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6182" w14:textId="77777777" w:rsidR="00E317D1" w:rsidRDefault="00E317D1" w:rsidP="00CE39C5">
      <w:pPr>
        <w:keepNext/>
        <w:keepLines/>
        <w:outlineLvl w:val="1"/>
        <w:rPr>
          <w:rFonts w:ascii="Work Sans SemiBold" w:eastAsia="Times New Roman" w:hAnsi="Work Sans SemiBold" w:cs="Times New Roman"/>
          <w:b/>
          <w:bCs/>
          <w:color w:val="002060"/>
          <w:kern w:val="2"/>
          <w:sz w:val="60"/>
          <w:szCs w:val="60"/>
        </w:rPr>
      </w:pPr>
    </w:p>
    <w:p w14:paraId="3B9B4B23" w14:textId="77777777" w:rsidR="006C25FA" w:rsidRDefault="006C25FA" w:rsidP="00CE39C5">
      <w:pPr>
        <w:keepNext/>
        <w:keepLines/>
        <w:outlineLvl w:val="1"/>
        <w:rPr>
          <w:rFonts w:ascii="Work Sans SemiBold" w:eastAsia="Times New Roman" w:hAnsi="Work Sans SemiBold" w:cs="Times New Roman"/>
          <w:b/>
          <w:bCs/>
          <w:color w:val="002060"/>
          <w:kern w:val="2"/>
          <w:sz w:val="60"/>
          <w:szCs w:val="60"/>
        </w:rPr>
      </w:pPr>
    </w:p>
    <w:p w14:paraId="09C55D6D" w14:textId="77777777" w:rsidR="006C25FA" w:rsidRDefault="006C25FA" w:rsidP="00CE39C5">
      <w:pPr>
        <w:keepNext/>
        <w:keepLines/>
        <w:outlineLvl w:val="1"/>
        <w:rPr>
          <w:rFonts w:ascii="Work Sans SemiBold" w:eastAsia="Times New Roman" w:hAnsi="Work Sans SemiBold" w:cs="Times New Roman"/>
          <w:b/>
          <w:bCs/>
          <w:color w:val="002060"/>
          <w:kern w:val="2"/>
          <w:sz w:val="60"/>
          <w:szCs w:val="60"/>
        </w:rPr>
      </w:pPr>
    </w:p>
    <w:p w14:paraId="0A0C6382" w14:textId="77777777" w:rsidR="006C25FA" w:rsidRDefault="006C25FA" w:rsidP="00CE39C5">
      <w:pPr>
        <w:keepNext/>
        <w:keepLines/>
        <w:outlineLvl w:val="1"/>
        <w:rPr>
          <w:rFonts w:ascii="Work Sans SemiBold" w:eastAsia="Times New Roman" w:hAnsi="Work Sans SemiBold" w:cs="Times New Roman"/>
          <w:b/>
          <w:bCs/>
          <w:color w:val="002060"/>
          <w:kern w:val="2"/>
          <w:sz w:val="60"/>
          <w:szCs w:val="60"/>
        </w:rPr>
      </w:pPr>
    </w:p>
    <w:p w14:paraId="2169487B" w14:textId="77777777" w:rsidR="006C25FA" w:rsidRDefault="006C25FA" w:rsidP="00CE39C5"/>
    <w:p w14:paraId="43FA84A6" w14:textId="77777777" w:rsidR="006C25FA" w:rsidRDefault="006C25FA" w:rsidP="00CE39C5">
      <w:pPr>
        <w:keepNext/>
        <w:keepLines/>
        <w:outlineLvl w:val="1"/>
        <w:rPr>
          <w:rFonts w:ascii="Work Sans SemiBold" w:eastAsia="Times New Roman" w:hAnsi="Work Sans SemiBold" w:cs="Times New Roman"/>
          <w:b/>
          <w:bCs/>
          <w:color w:val="002060"/>
          <w:kern w:val="2"/>
          <w:sz w:val="60"/>
          <w:szCs w:val="60"/>
        </w:rPr>
      </w:pPr>
    </w:p>
    <w:p w14:paraId="630E284B" w14:textId="08B937ED" w:rsidR="009C2330" w:rsidRDefault="00EF3EAE" w:rsidP="00CE39C5">
      <w:pPr>
        <w:keepNext/>
        <w:keepLines/>
        <w:outlineLvl w:val="1"/>
        <w:rPr>
          <w:rFonts w:ascii="Work Sans SemiBold" w:eastAsiaTheme="majorEastAsia" w:hAnsi="Work Sans SemiBold" w:cstheme="majorBidi"/>
          <w:spacing w:val="-10"/>
          <w:kern w:val="28"/>
          <w:sz w:val="72"/>
          <w:szCs w:val="56"/>
        </w:rPr>
      </w:pPr>
      <w:r w:rsidRPr="00444BAA">
        <w:rPr>
          <w:rFonts w:ascii="Work Sans SemiBold" w:eastAsiaTheme="majorEastAsia" w:hAnsi="Work Sans SemiBold" w:cstheme="majorBidi"/>
          <w:spacing w:val="-10"/>
          <w:kern w:val="28"/>
          <w:sz w:val="72"/>
          <w:szCs w:val="56"/>
        </w:rPr>
        <w:t>Call for partners: IVCC Field Product Testing</w:t>
      </w:r>
    </w:p>
    <w:p w14:paraId="6B96819A" w14:textId="77777777" w:rsidR="00444BAA" w:rsidRPr="00444BAA" w:rsidRDefault="00444BAA" w:rsidP="00CE39C5">
      <w:pPr>
        <w:keepNext/>
        <w:keepLines/>
        <w:outlineLvl w:val="1"/>
        <w:rPr>
          <w:rFonts w:ascii="Work Sans SemiBold" w:eastAsiaTheme="majorEastAsia" w:hAnsi="Work Sans SemiBold" w:cstheme="majorBidi"/>
          <w:spacing w:val="-10"/>
          <w:kern w:val="28"/>
          <w:sz w:val="72"/>
          <w:szCs w:val="56"/>
        </w:rPr>
      </w:pPr>
    </w:p>
    <w:p w14:paraId="62D9D45C" w14:textId="40CA83C3" w:rsidR="00E317D1" w:rsidRPr="0066291A" w:rsidRDefault="00EF3EAE" w:rsidP="00CE39C5">
      <w:pPr>
        <w:rPr>
          <w:rFonts w:ascii="Work Sans SemiBold" w:eastAsia="Calibri" w:hAnsi="Work Sans SemiBold" w:cs="Times New Roman"/>
          <w:kern w:val="2"/>
          <w:sz w:val="20"/>
          <w:szCs w:val="24"/>
        </w:rPr>
      </w:pPr>
      <w:r w:rsidRPr="00104A71">
        <w:rPr>
          <w:rStyle w:val="SubtitleChar"/>
        </w:rPr>
        <w:t>Applicant question</w:t>
      </w:r>
      <w:r w:rsidR="003040C9">
        <w:rPr>
          <w:noProof/>
        </w:rPr>
        <w:drawing>
          <wp:anchor distT="0" distB="0" distL="114300" distR="114300" simplePos="0" relativeHeight="251658240" behindDoc="1" locked="1" layoutInCell="1" allowOverlap="1" wp14:anchorId="35764E55" wp14:editId="17C007D9">
            <wp:simplePos x="0" y="0"/>
            <wp:positionH relativeFrom="column">
              <wp:posOffset>1504950</wp:posOffset>
            </wp:positionH>
            <wp:positionV relativeFrom="page">
              <wp:posOffset>4455160</wp:posOffset>
            </wp:positionV>
            <wp:extent cx="9408795" cy="10533380"/>
            <wp:effectExtent l="0" t="0" r="0" b="0"/>
            <wp:wrapNone/>
            <wp:docPr id="1486761593" name="Picture 2" descr="A colorful light in the dark&#10;&#10;AI-generated content may be incorrect.">
              <a:extLst xmlns:a="http://schemas.openxmlformats.org/drawingml/2006/main">
                <a:ext uri="{FF2B5EF4-FFF2-40B4-BE49-F238E27FC236}">
                  <a16:creationId xmlns:a16="http://schemas.microsoft.com/office/drawing/2014/main" id="{038DBD1B-7042-4AB1-86DC-67C63348A8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5409" name="Picture 2" descr="A colorful light in the dark&#10;&#10;AI-generated content may be incorrect."/>
                    <pic:cNvPicPr/>
                  </pic:nvPicPr>
                  <pic:blipFill>
                    <a:blip r:embed="rId11">
                      <a:extLst>
                        <a:ext uri="{28A0092B-C50C-407E-A947-70E740481C1C}">
                          <a14:useLocalDpi xmlns:a14="http://schemas.microsoft.com/office/drawing/2010/main" val="0"/>
                        </a:ext>
                      </a:extLst>
                    </a:blip>
                    <a:srcRect l="41" r="41"/>
                    <a:stretch>
                      <a:fillRect/>
                    </a:stretch>
                  </pic:blipFill>
                  <pic:spPr bwMode="auto">
                    <a:xfrm>
                      <a:off x="0" y="0"/>
                      <a:ext cx="9408795" cy="10533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291A">
        <w:rPr>
          <w:rStyle w:val="SubtitleChar"/>
        </w:rPr>
        <w:t>naire</w:t>
      </w:r>
    </w:p>
    <w:p w14:paraId="229615D2" w14:textId="70D7FA2E" w:rsidR="007B417B" w:rsidRPr="0066291A" w:rsidRDefault="007B417B" w:rsidP="00CE39C5"/>
    <w:p w14:paraId="28A598B8" w14:textId="77777777" w:rsidR="007B417B" w:rsidRPr="0066291A" w:rsidRDefault="007B417B" w:rsidP="00CE39C5">
      <w:r w:rsidRPr="0066291A">
        <w:br w:type="page"/>
      </w:r>
    </w:p>
    <w:p w14:paraId="097F39C5" w14:textId="26FA84DF" w:rsidR="00656D40" w:rsidRDefault="00D9716D" w:rsidP="00CE39C5">
      <w:pPr>
        <w:rPr>
          <w:i/>
          <w:iCs/>
          <w:color w:val="7F7F7F" w:themeColor="text1" w:themeTint="80"/>
        </w:rPr>
      </w:pPr>
      <w:r w:rsidRPr="008902F2">
        <w:rPr>
          <w:i/>
          <w:iCs/>
          <w:color w:val="7F7F7F" w:themeColor="text1" w:themeTint="80"/>
        </w:rPr>
        <w:t>We ad</w:t>
      </w:r>
      <w:r w:rsidR="00B441F8" w:rsidRPr="008902F2">
        <w:rPr>
          <w:i/>
          <w:iCs/>
          <w:color w:val="7F7F7F" w:themeColor="text1" w:themeTint="80"/>
        </w:rPr>
        <w:t>vise you to review the ‘</w:t>
      </w:r>
      <w:r w:rsidR="004F2B6E">
        <w:rPr>
          <w:i/>
          <w:iCs/>
          <w:color w:val="7F7F7F" w:themeColor="text1" w:themeTint="80"/>
        </w:rPr>
        <w:t xml:space="preserve">Call for Partners: IVCC Field Product Testing - </w:t>
      </w:r>
      <w:r w:rsidR="00B441F8" w:rsidRPr="008902F2">
        <w:rPr>
          <w:i/>
          <w:iCs/>
          <w:color w:val="7F7F7F" w:themeColor="text1" w:themeTint="80"/>
        </w:rPr>
        <w:t xml:space="preserve">Information for applicants’ </w:t>
      </w:r>
      <w:r w:rsidR="00DD5E44" w:rsidRPr="008902F2">
        <w:rPr>
          <w:i/>
          <w:iCs/>
          <w:color w:val="7F7F7F" w:themeColor="text1" w:themeTint="80"/>
        </w:rPr>
        <w:t>document in full before completing</w:t>
      </w:r>
      <w:r w:rsidR="00D96EF2" w:rsidRPr="008902F2">
        <w:rPr>
          <w:i/>
          <w:iCs/>
          <w:color w:val="7F7F7F" w:themeColor="text1" w:themeTint="80"/>
        </w:rPr>
        <w:t xml:space="preserve"> this questionnaire.</w:t>
      </w:r>
    </w:p>
    <w:p w14:paraId="69E1EFC4" w14:textId="77777777" w:rsidR="00F027EC" w:rsidRPr="008902F2" w:rsidRDefault="00F027EC" w:rsidP="00CE39C5">
      <w:pPr>
        <w:rPr>
          <w:i/>
          <w:iCs/>
          <w:color w:val="7F7F7F" w:themeColor="text1" w:themeTint="80"/>
        </w:rPr>
      </w:pPr>
    </w:p>
    <w:p w14:paraId="449F7EC0" w14:textId="7902DDA2" w:rsidR="00EF3EAE" w:rsidRPr="00EF3EAE" w:rsidRDefault="00EF3EAE" w:rsidP="00CE39C5">
      <w:pPr>
        <w:pStyle w:val="Heading1"/>
        <w:spacing w:before="0" w:after="160"/>
      </w:pPr>
      <w:r w:rsidRPr="00EF3EAE">
        <w:t>General facility details</w:t>
      </w:r>
    </w:p>
    <w:p w14:paraId="67CC74EA" w14:textId="77777777" w:rsidR="00EF3EAE" w:rsidRDefault="00EF3EAE" w:rsidP="00CE39C5"/>
    <w:p w14:paraId="544DFF7D" w14:textId="4078D69A" w:rsidR="00756FBD" w:rsidRPr="00756FBD" w:rsidRDefault="00EF3EAE" w:rsidP="00CE39C5">
      <w:pPr>
        <w:pStyle w:val="ListParagraph"/>
        <w:numPr>
          <w:ilvl w:val="0"/>
          <w:numId w:val="5"/>
        </w:numPr>
        <w:rPr>
          <w:b/>
          <w:bCs/>
        </w:rPr>
      </w:pPr>
      <w:r w:rsidRPr="00756FBD">
        <w:rPr>
          <w:b/>
          <w:bCs/>
        </w:rPr>
        <w:t>Facility nam</w:t>
      </w:r>
      <w:r w:rsidR="00756FBD" w:rsidRPr="00756FBD">
        <w:rPr>
          <w:b/>
          <w:bCs/>
        </w:rPr>
        <w:t>e</w:t>
      </w:r>
    </w:p>
    <w:p w14:paraId="19BAFB9F" w14:textId="38826738" w:rsidR="00EF3EAE" w:rsidRDefault="00EF3EAE" w:rsidP="00CE39C5">
      <w:r w:rsidRPr="00756FBD">
        <w:rPr>
          <w:i/>
          <w:iCs/>
          <w:color w:val="7F7F7F" w:themeColor="text1" w:themeTint="80"/>
          <w:sz w:val="20"/>
          <w:szCs w:val="20"/>
        </w:rPr>
        <w:t>Please provide the registered legal name of your facility. If different, please also provide the trading name.</w:t>
      </w:r>
    </w:p>
    <w:p w14:paraId="3553C4ED" w14:textId="2E7E0B4C" w:rsidR="00EF3EAE" w:rsidRDefault="00EF3EAE" w:rsidP="00CE39C5"/>
    <w:p w14:paraId="444CAA13" w14:textId="4C256994" w:rsidR="00756FBD" w:rsidRPr="00756FBD" w:rsidRDefault="00EF3EAE" w:rsidP="00CE39C5">
      <w:pPr>
        <w:pStyle w:val="ListParagraph"/>
        <w:numPr>
          <w:ilvl w:val="0"/>
          <w:numId w:val="5"/>
        </w:numPr>
        <w:rPr>
          <w:b/>
          <w:bCs/>
        </w:rPr>
      </w:pPr>
      <w:r w:rsidRPr="00756FBD">
        <w:rPr>
          <w:b/>
          <w:bCs/>
        </w:rPr>
        <w:t>Date established</w:t>
      </w:r>
    </w:p>
    <w:p w14:paraId="1885BE57" w14:textId="0B047016" w:rsidR="00EF3EAE" w:rsidRPr="00756FBD" w:rsidRDefault="00EF3EAE" w:rsidP="00CE39C5">
      <w:pPr>
        <w:rPr>
          <w:i/>
          <w:iCs/>
          <w:color w:val="7F7F7F" w:themeColor="text1" w:themeTint="80"/>
          <w:sz w:val="20"/>
          <w:szCs w:val="20"/>
        </w:rPr>
      </w:pPr>
      <w:r w:rsidRPr="00756FBD">
        <w:rPr>
          <w:i/>
          <w:iCs/>
          <w:color w:val="7F7F7F" w:themeColor="text1" w:themeTint="80"/>
          <w:sz w:val="20"/>
          <w:szCs w:val="20"/>
        </w:rPr>
        <w:t>Please provide the date on which your facility was established.</w:t>
      </w:r>
    </w:p>
    <w:p w14:paraId="5DE3DA88" w14:textId="77777777" w:rsidR="00EF3EAE" w:rsidRDefault="00EF3EAE" w:rsidP="00CE39C5"/>
    <w:p w14:paraId="094385D3" w14:textId="44687EFA" w:rsidR="00EF3EAE" w:rsidRPr="00756FBD" w:rsidRDefault="00EF3EAE" w:rsidP="00CE39C5">
      <w:pPr>
        <w:pStyle w:val="ListParagraph"/>
        <w:numPr>
          <w:ilvl w:val="0"/>
          <w:numId w:val="5"/>
        </w:numPr>
        <w:rPr>
          <w:b/>
          <w:bCs/>
        </w:rPr>
      </w:pPr>
      <w:r w:rsidRPr="00756FBD">
        <w:rPr>
          <w:b/>
          <w:bCs/>
        </w:rPr>
        <w:t>Registered office address</w:t>
      </w:r>
    </w:p>
    <w:p w14:paraId="7E71B123" w14:textId="1D4E77D2" w:rsidR="00EF3EAE" w:rsidRDefault="00EF3EAE" w:rsidP="00CE39C5">
      <w:r w:rsidRPr="00756FBD">
        <w:rPr>
          <w:i/>
          <w:iCs/>
          <w:color w:val="7F7F7F" w:themeColor="text1" w:themeTint="80"/>
          <w:sz w:val="20"/>
          <w:szCs w:val="20"/>
        </w:rPr>
        <w:t>Please provide the full registered office address, including country and postcode, where applicabl</w:t>
      </w:r>
      <w:r w:rsidR="00756FBD">
        <w:rPr>
          <w:i/>
          <w:iCs/>
          <w:color w:val="7F7F7F" w:themeColor="text1" w:themeTint="80"/>
          <w:sz w:val="20"/>
          <w:szCs w:val="20"/>
        </w:rPr>
        <w:t>e</w:t>
      </w:r>
      <w:r w:rsidR="004C65F5">
        <w:rPr>
          <w:i/>
          <w:iCs/>
          <w:color w:val="7F7F7F" w:themeColor="text1" w:themeTint="80"/>
          <w:sz w:val="20"/>
          <w:szCs w:val="20"/>
        </w:rPr>
        <w:t>.</w:t>
      </w:r>
    </w:p>
    <w:p w14:paraId="6AA58279" w14:textId="77777777" w:rsidR="00EF3EAE" w:rsidRDefault="00EF3EAE" w:rsidP="00CE39C5"/>
    <w:p w14:paraId="6A8B5869" w14:textId="1CFB6E0F" w:rsidR="00EF3EAE" w:rsidRPr="00756FBD" w:rsidRDefault="00EF3EAE" w:rsidP="00CE39C5">
      <w:pPr>
        <w:pStyle w:val="ListParagraph"/>
        <w:numPr>
          <w:ilvl w:val="0"/>
          <w:numId w:val="5"/>
        </w:numPr>
        <w:rPr>
          <w:b/>
          <w:bCs/>
        </w:rPr>
      </w:pPr>
      <w:r w:rsidRPr="00756FBD">
        <w:rPr>
          <w:b/>
          <w:bCs/>
        </w:rPr>
        <w:t>Primary contact for this questionnaire</w:t>
      </w:r>
    </w:p>
    <w:p w14:paraId="7ECBA907" w14:textId="6FA91F52" w:rsidR="00EF3EAE" w:rsidRPr="00756FBD" w:rsidRDefault="00EF3EAE" w:rsidP="00CE39C5">
      <w:pPr>
        <w:rPr>
          <w:i/>
          <w:iCs/>
          <w:color w:val="7F7F7F" w:themeColor="text1" w:themeTint="80"/>
          <w:sz w:val="20"/>
          <w:szCs w:val="20"/>
        </w:rPr>
      </w:pPr>
      <w:r w:rsidRPr="00756FBD">
        <w:rPr>
          <w:i/>
          <w:iCs/>
          <w:color w:val="7F7F7F" w:themeColor="text1" w:themeTint="80"/>
          <w:sz w:val="20"/>
          <w:szCs w:val="20"/>
        </w:rPr>
        <w:t>Please provide the name, job title,</w:t>
      </w:r>
      <w:r w:rsidR="00756FBD">
        <w:rPr>
          <w:i/>
          <w:iCs/>
          <w:color w:val="7F7F7F" w:themeColor="text1" w:themeTint="80"/>
          <w:sz w:val="20"/>
          <w:szCs w:val="20"/>
        </w:rPr>
        <w:t xml:space="preserve"> and</w:t>
      </w:r>
      <w:r w:rsidRPr="00756FBD">
        <w:rPr>
          <w:i/>
          <w:iCs/>
          <w:color w:val="7F7F7F" w:themeColor="text1" w:themeTint="80"/>
          <w:sz w:val="20"/>
          <w:szCs w:val="20"/>
        </w:rPr>
        <w:t xml:space="preserve"> email address</w:t>
      </w:r>
      <w:r w:rsidR="00756FBD">
        <w:rPr>
          <w:i/>
          <w:iCs/>
          <w:color w:val="7F7F7F" w:themeColor="text1" w:themeTint="80"/>
          <w:sz w:val="20"/>
          <w:szCs w:val="20"/>
        </w:rPr>
        <w:t xml:space="preserve"> </w:t>
      </w:r>
      <w:r w:rsidRPr="00756FBD">
        <w:rPr>
          <w:i/>
          <w:iCs/>
          <w:color w:val="7F7F7F" w:themeColor="text1" w:themeTint="80"/>
          <w:sz w:val="20"/>
          <w:szCs w:val="20"/>
        </w:rPr>
        <w:t>of the person who should be contacted about this questionnaire.</w:t>
      </w:r>
    </w:p>
    <w:p w14:paraId="66207F88" w14:textId="77777777" w:rsidR="00EF3EAE" w:rsidRDefault="00EF3EAE" w:rsidP="00CE39C5"/>
    <w:p w14:paraId="07C96657" w14:textId="7490F4D8" w:rsidR="00EF3EAE" w:rsidRPr="00756FBD" w:rsidRDefault="00EF3EAE" w:rsidP="00CE39C5">
      <w:pPr>
        <w:pStyle w:val="ListParagraph"/>
        <w:numPr>
          <w:ilvl w:val="0"/>
          <w:numId w:val="5"/>
        </w:numPr>
        <w:rPr>
          <w:b/>
          <w:bCs/>
        </w:rPr>
      </w:pPr>
      <w:r w:rsidRPr="00756FBD">
        <w:rPr>
          <w:b/>
          <w:bCs/>
        </w:rPr>
        <w:t>Website</w:t>
      </w:r>
    </w:p>
    <w:p w14:paraId="5467DA97" w14:textId="77777777" w:rsidR="00EF3EAE" w:rsidRPr="00756FBD" w:rsidRDefault="00EF3EAE" w:rsidP="00CE39C5">
      <w:pPr>
        <w:rPr>
          <w:i/>
          <w:iCs/>
          <w:color w:val="7F7F7F" w:themeColor="text1" w:themeTint="80"/>
          <w:sz w:val="20"/>
          <w:szCs w:val="20"/>
        </w:rPr>
      </w:pPr>
      <w:r w:rsidRPr="00756FBD">
        <w:rPr>
          <w:i/>
          <w:iCs/>
          <w:color w:val="7F7F7F" w:themeColor="text1" w:themeTint="80"/>
          <w:sz w:val="20"/>
          <w:szCs w:val="20"/>
        </w:rPr>
        <w:t>Please provide your facility’s website address.</w:t>
      </w:r>
    </w:p>
    <w:p w14:paraId="2F39BB88" w14:textId="77777777" w:rsidR="00EF3EAE" w:rsidRDefault="00EF3EAE" w:rsidP="00CE39C5"/>
    <w:p w14:paraId="54DC20BA" w14:textId="306184B0" w:rsidR="00EF3EAE" w:rsidRPr="00756FBD" w:rsidRDefault="00EF3EAE" w:rsidP="00CE39C5">
      <w:pPr>
        <w:pStyle w:val="ListParagraph"/>
        <w:numPr>
          <w:ilvl w:val="0"/>
          <w:numId w:val="5"/>
        </w:numPr>
        <w:rPr>
          <w:b/>
          <w:bCs/>
        </w:rPr>
      </w:pPr>
      <w:r w:rsidRPr="00756FBD">
        <w:rPr>
          <w:b/>
          <w:bCs/>
        </w:rPr>
        <w:t>Facility type</w:t>
      </w:r>
    </w:p>
    <w:p w14:paraId="1BE074FC" w14:textId="78F472BF" w:rsidR="00EF3EAE" w:rsidRPr="00756FBD" w:rsidRDefault="00EF3EAE" w:rsidP="00CE39C5">
      <w:pPr>
        <w:rPr>
          <w:i/>
          <w:iCs/>
          <w:color w:val="7F7F7F" w:themeColor="text1" w:themeTint="80"/>
          <w:sz w:val="20"/>
          <w:szCs w:val="20"/>
        </w:rPr>
      </w:pPr>
      <w:r w:rsidRPr="00756FBD">
        <w:rPr>
          <w:i/>
          <w:iCs/>
          <w:color w:val="7F7F7F" w:themeColor="text1" w:themeTint="80"/>
          <w:sz w:val="20"/>
          <w:szCs w:val="20"/>
        </w:rPr>
        <w:t>Please provide your facility type</w:t>
      </w:r>
      <w:r w:rsidR="00CA1A5F">
        <w:rPr>
          <w:i/>
          <w:iCs/>
          <w:color w:val="7F7F7F" w:themeColor="text1" w:themeTint="80"/>
          <w:sz w:val="20"/>
          <w:szCs w:val="20"/>
        </w:rPr>
        <w:t xml:space="preserve"> i.e.</w:t>
      </w:r>
      <w:r w:rsidRPr="00756FBD">
        <w:rPr>
          <w:i/>
          <w:iCs/>
          <w:color w:val="7F7F7F" w:themeColor="text1" w:themeTint="80"/>
          <w:sz w:val="20"/>
          <w:szCs w:val="20"/>
        </w:rPr>
        <w:t xml:space="preserve"> business, government, university/academic institution, charity, non-profit.</w:t>
      </w:r>
    </w:p>
    <w:p w14:paraId="0CF4B33A" w14:textId="77777777" w:rsidR="00EF3EAE" w:rsidRDefault="00EF3EAE" w:rsidP="00CE39C5"/>
    <w:p w14:paraId="228C7D15" w14:textId="0BB5697F" w:rsidR="00EF3EAE" w:rsidRPr="00756FBD" w:rsidRDefault="00CA1A5F" w:rsidP="00CE39C5">
      <w:pPr>
        <w:pStyle w:val="ListParagraph"/>
        <w:numPr>
          <w:ilvl w:val="0"/>
          <w:numId w:val="5"/>
        </w:numPr>
        <w:rPr>
          <w:b/>
          <w:bCs/>
        </w:rPr>
      </w:pPr>
      <w:r>
        <w:rPr>
          <w:b/>
          <w:bCs/>
        </w:rPr>
        <w:t>Facility g</w:t>
      </w:r>
      <w:r w:rsidR="00EF3EAE" w:rsidRPr="00756FBD">
        <w:rPr>
          <w:b/>
          <w:bCs/>
        </w:rPr>
        <w:t>roup structure</w:t>
      </w:r>
    </w:p>
    <w:p w14:paraId="02A74D46" w14:textId="77777777" w:rsidR="00EF3EAE" w:rsidRPr="00756FBD" w:rsidRDefault="00EF3EAE" w:rsidP="00CE39C5">
      <w:pPr>
        <w:rPr>
          <w:i/>
          <w:iCs/>
          <w:color w:val="7F7F7F" w:themeColor="text1" w:themeTint="80"/>
          <w:sz w:val="20"/>
          <w:szCs w:val="20"/>
        </w:rPr>
      </w:pPr>
      <w:r w:rsidRPr="00756FBD">
        <w:rPr>
          <w:i/>
          <w:iCs/>
          <w:color w:val="7F7F7F" w:themeColor="text1" w:themeTint="80"/>
          <w:sz w:val="20"/>
          <w:szCs w:val="20"/>
        </w:rPr>
        <w:t>If your facility is part of a commercial group, subsidiary structure, parent organisation, or other multi-entity arrangement, please provide the names of the relevant parent and/or subsidiary organisations and briefly describe the relationship.</w:t>
      </w:r>
    </w:p>
    <w:p w14:paraId="674C2435" w14:textId="77777777" w:rsidR="00EF3EAE" w:rsidRDefault="00EF3EAE" w:rsidP="00CE39C5"/>
    <w:p w14:paraId="6F1604C8" w14:textId="750492F9" w:rsidR="00EF3EAE" w:rsidRPr="00756FBD" w:rsidRDefault="00EF3EAE" w:rsidP="00CE39C5">
      <w:pPr>
        <w:pStyle w:val="ListParagraph"/>
        <w:numPr>
          <w:ilvl w:val="0"/>
          <w:numId w:val="5"/>
        </w:numPr>
        <w:rPr>
          <w:b/>
          <w:bCs/>
        </w:rPr>
      </w:pPr>
      <w:r w:rsidRPr="00756FBD">
        <w:rPr>
          <w:b/>
          <w:bCs/>
        </w:rPr>
        <w:t>Number of employees</w:t>
      </w:r>
    </w:p>
    <w:p w14:paraId="3AC26358" w14:textId="23A5653A" w:rsidR="00EF3EAE" w:rsidRPr="00756FBD" w:rsidRDefault="00EF3EAE" w:rsidP="00CE39C5">
      <w:pPr>
        <w:rPr>
          <w:i/>
          <w:iCs/>
          <w:color w:val="7F7F7F" w:themeColor="text1" w:themeTint="80"/>
          <w:sz w:val="20"/>
          <w:szCs w:val="20"/>
        </w:rPr>
      </w:pPr>
      <w:r w:rsidRPr="00756FBD">
        <w:rPr>
          <w:i/>
          <w:iCs/>
          <w:color w:val="7F7F7F" w:themeColor="text1" w:themeTint="80"/>
          <w:sz w:val="20"/>
          <w:szCs w:val="20"/>
        </w:rPr>
        <w:t>Please provide the total number of employees</w:t>
      </w:r>
      <w:r w:rsidR="00CA1A5F">
        <w:rPr>
          <w:i/>
          <w:iCs/>
          <w:color w:val="7F7F7F" w:themeColor="text1" w:themeTint="80"/>
          <w:sz w:val="20"/>
          <w:szCs w:val="20"/>
        </w:rPr>
        <w:t xml:space="preserve"> within your facility </w:t>
      </w:r>
      <w:r w:rsidR="00CA1A5F" w:rsidRPr="00756FBD">
        <w:rPr>
          <w:i/>
          <w:iCs/>
          <w:color w:val="7F7F7F" w:themeColor="text1" w:themeTint="80"/>
          <w:sz w:val="20"/>
          <w:szCs w:val="20"/>
        </w:rPr>
        <w:t>who will be involved in delivering this work</w:t>
      </w:r>
      <w:r w:rsidR="00CA1A5F">
        <w:rPr>
          <w:i/>
          <w:iCs/>
          <w:color w:val="7F7F7F" w:themeColor="text1" w:themeTint="80"/>
          <w:sz w:val="20"/>
          <w:szCs w:val="20"/>
        </w:rPr>
        <w:t>.</w:t>
      </w:r>
    </w:p>
    <w:p w14:paraId="4E69F604" w14:textId="77777777" w:rsidR="00EF3EAE" w:rsidRDefault="00EF3EAE" w:rsidP="00CE39C5"/>
    <w:p w14:paraId="469562AC" w14:textId="4C18638B" w:rsidR="000A4CF8" w:rsidRPr="000A4CF8" w:rsidRDefault="00EF3EAE" w:rsidP="00CE39C5">
      <w:pPr>
        <w:pStyle w:val="ListParagraph"/>
        <w:numPr>
          <w:ilvl w:val="0"/>
          <w:numId w:val="5"/>
        </w:numPr>
        <w:rPr>
          <w:b/>
          <w:bCs/>
        </w:rPr>
      </w:pPr>
      <w:r w:rsidRPr="00756FBD">
        <w:rPr>
          <w:b/>
          <w:bCs/>
        </w:rPr>
        <w:t>Key personnel</w:t>
      </w:r>
    </w:p>
    <w:p w14:paraId="5D43F3D3" w14:textId="4A552AB0" w:rsidR="00EF3EAE" w:rsidRPr="00756FBD" w:rsidRDefault="00EF3EAE" w:rsidP="00CE39C5">
      <w:pPr>
        <w:rPr>
          <w:i/>
          <w:iCs/>
          <w:color w:val="7F7F7F" w:themeColor="text1" w:themeTint="80"/>
          <w:sz w:val="20"/>
          <w:szCs w:val="20"/>
        </w:rPr>
      </w:pPr>
      <w:r w:rsidRPr="00756FBD">
        <w:rPr>
          <w:i/>
          <w:iCs/>
          <w:color w:val="7F7F7F" w:themeColor="text1" w:themeTint="80"/>
          <w:sz w:val="20"/>
          <w:szCs w:val="20"/>
        </w:rPr>
        <w:t xml:space="preserve">Please provide an organogram or a list of the names, titles, and roles of </w:t>
      </w:r>
      <w:r w:rsidR="005973D5">
        <w:rPr>
          <w:i/>
          <w:iCs/>
          <w:color w:val="7F7F7F" w:themeColor="text1" w:themeTint="80"/>
          <w:sz w:val="20"/>
          <w:szCs w:val="20"/>
        </w:rPr>
        <w:t xml:space="preserve">all </w:t>
      </w:r>
      <w:r w:rsidRPr="00756FBD">
        <w:rPr>
          <w:i/>
          <w:iCs/>
          <w:color w:val="7F7F7F" w:themeColor="text1" w:themeTint="80"/>
          <w:sz w:val="20"/>
          <w:szCs w:val="20"/>
        </w:rPr>
        <w:t>personnel who will be involved in delivering this work.</w:t>
      </w:r>
    </w:p>
    <w:p w14:paraId="77708923" w14:textId="77777777" w:rsidR="00756FBD" w:rsidRPr="00EF3EAE" w:rsidRDefault="00756FBD" w:rsidP="00CE39C5"/>
    <w:p w14:paraId="0048C053" w14:textId="77777777" w:rsidR="000A4CF8" w:rsidRDefault="00EF3EAE" w:rsidP="00CE39C5">
      <w:pPr>
        <w:pStyle w:val="Heading1"/>
        <w:spacing w:before="0" w:after="160"/>
      </w:pPr>
      <w:r>
        <w:t>Policies</w:t>
      </w:r>
      <w:r w:rsidR="000A4CF8">
        <w:t>,</w:t>
      </w:r>
      <w:r>
        <w:t xml:space="preserve"> procedures</w:t>
      </w:r>
      <w:r w:rsidR="000A4CF8">
        <w:t xml:space="preserve"> and insurance</w:t>
      </w:r>
    </w:p>
    <w:p w14:paraId="69C51FA3" w14:textId="77777777" w:rsidR="000A4CF8" w:rsidRPr="000A4CF8" w:rsidRDefault="000A4CF8" w:rsidP="00CE39C5">
      <w:pPr>
        <w:rPr>
          <w:b/>
          <w:bCs/>
        </w:rPr>
      </w:pPr>
    </w:p>
    <w:p w14:paraId="4D4FD90E" w14:textId="08AC9829" w:rsidR="000A4CF8" w:rsidRPr="000A4CF8" w:rsidRDefault="000A4CF8" w:rsidP="00CE39C5">
      <w:pPr>
        <w:pStyle w:val="ListParagraph"/>
        <w:numPr>
          <w:ilvl w:val="0"/>
          <w:numId w:val="5"/>
        </w:numPr>
        <w:rPr>
          <w:b/>
          <w:bCs/>
        </w:rPr>
      </w:pPr>
      <w:r w:rsidRPr="000A4CF8">
        <w:rPr>
          <w:b/>
          <w:bCs/>
        </w:rPr>
        <w:t>Please indicate whether your facility has documented policies and/or procedures for each of the following matters</w:t>
      </w:r>
    </w:p>
    <w:p w14:paraId="7DB0A416" w14:textId="78B3B517" w:rsidR="00CA1A5F" w:rsidRDefault="000A4CF8" w:rsidP="00CE39C5">
      <w:pPr>
        <w:rPr>
          <w:i/>
          <w:iCs/>
          <w:color w:val="7F7F7F" w:themeColor="text1" w:themeTint="80"/>
          <w:sz w:val="20"/>
          <w:szCs w:val="20"/>
        </w:rPr>
      </w:pPr>
      <w:r w:rsidRPr="000A4CF8">
        <w:rPr>
          <w:i/>
          <w:iCs/>
          <w:color w:val="7F7F7F" w:themeColor="text1" w:themeTint="80"/>
          <w:sz w:val="20"/>
          <w:szCs w:val="20"/>
        </w:rPr>
        <w:t>For each item, please</w:t>
      </w:r>
      <w:r w:rsidR="006E7184">
        <w:rPr>
          <w:i/>
          <w:iCs/>
          <w:color w:val="7F7F7F" w:themeColor="text1" w:themeTint="80"/>
          <w:sz w:val="20"/>
          <w:szCs w:val="20"/>
        </w:rPr>
        <w:t xml:space="preserve"> complete the table to</w:t>
      </w:r>
      <w:r w:rsidRPr="000A4CF8">
        <w:rPr>
          <w:i/>
          <w:iCs/>
          <w:color w:val="7F7F7F" w:themeColor="text1" w:themeTint="80"/>
          <w:sz w:val="20"/>
          <w:szCs w:val="20"/>
        </w:rPr>
        <w:t xml:space="preserve"> state Yes/No</w:t>
      </w:r>
      <w:r w:rsidR="006E7184">
        <w:rPr>
          <w:i/>
          <w:iCs/>
          <w:color w:val="7F7F7F" w:themeColor="text1" w:themeTint="80"/>
          <w:sz w:val="20"/>
          <w:szCs w:val="20"/>
        </w:rPr>
        <w:t>.</w:t>
      </w:r>
      <w:r w:rsidRPr="000A4CF8">
        <w:rPr>
          <w:i/>
          <w:iCs/>
          <w:color w:val="7F7F7F" w:themeColor="text1" w:themeTint="80"/>
          <w:sz w:val="20"/>
          <w:szCs w:val="20"/>
        </w:rPr>
        <w:t xml:space="preserve"> </w:t>
      </w:r>
      <w:r w:rsidR="006E7184">
        <w:rPr>
          <w:i/>
          <w:iCs/>
          <w:color w:val="7F7F7F" w:themeColor="text1" w:themeTint="80"/>
          <w:sz w:val="20"/>
          <w:szCs w:val="20"/>
        </w:rPr>
        <w:t>I</w:t>
      </w:r>
      <w:r w:rsidRPr="000A4CF8">
        <w:rPr>
          <w:i/>
          <w:iCs/>
          <w:color w:val="7F7F7F" w:themeColor="text1" w:themeTint="80"/>
          <w:sz w:val="20"/>
          <w:szCs w:val="20"/>
        </w:rPr>
        <w:t>f Yes, provide the policy name, and whether it is formally approved, and/or regularly reviewed.</w:t>
      </w:r>
    </w:p>
    <w:p w14:paraId="527078B2" w14:textId="77777777" w:rsidR="006E7184" w:rsidRPr="00EC07D8" w:rsidRDefault="006E7184" w:rsidP="00CE39C5">
      <w:pPr>
        <w:rPr>
          <w:b/>
          <w:bCs/>
          <w:i/>
          <w:iCs/>
          <w:sz w:val="20"/>
          <w:szCs w:val="20"/>
        </w:rPr>
      </w:pPr>
    </w:p>
    <w:tbl>
      <w:tblPr>
        <w:tblStyle w:val="TableGrid"/>
        <w:tblW w:w="0" w:type="auto"/>
        <w:tblLook w:val="04A0" w:firstRow="1" w:lastRow="0" w:firstColumn="1" w:lastColumn="0" w:noHBand="0" w:noVBand="1"/>
      </w:tblPr>
      <w:tblGrid>
        <w:gridCol w:w="2689"/>
        <w:gridCol w:w="992"/>
        <w:gridCol w:w="3331"/>
        <w:gridCol w:w="2338"/>
      </w:tblGrid>
      <w:tr w:rsidR="00852B38" w:rsidRPr="00712C9B" w14:paraId="78ACD244" w14:textId="77777777" w:rsidTr="00712C9B">
        <w:tc>
          <w:tcPr>
            <w:tcW w:w="2689" w:type="dxa"/>
            <w:shd w:val="clear" w:color="auto" w:fill="0E2841" w:themeFill="text2"/>
            <w:vAlign w:val="center"/>
          </w:tcPr>
          <w:p w14:paraId="47078CA6" w14:textId="74B91F9F" w:rsidR="006E7184" w:rsidRPr="00712C9B" w:rsidRDefault="006E7184" w:rsidP="00CE39C5">
            <w:pPr>
              <w:spacing w:after="160" w:line="259" w:lineRule="auto"/>
              <w:jc w:val="center"/>
              <w:rPr>
                <w:b/>
                <w:bCs/>
                <w:color w:val="FFFFFF" w:themeColor="background1"/>
                <w:sz w:val="20"/>
                <w:szCs w:val="20"/>
              </w:rPr>
            </w:pPr>
            <w:r w:rsidRPr="00712C9B">
              <w:rPr>
                <w:b/>
                <w:bCs/>
                <w:color w:val="FFFFFF" w:themeColor="background1"/>
                <w:sz w:val="20"/>
                <w:szCs w:val="20"/>
              </w:rPr>
              <w:t>Policy/Procedure</w:t>
            </w:r>
          </w:p>
        </w:tc>
        <w:tc>
          <w:tcPr>
            <w:tcW w:w="992" w:type="dxa"/>
            <w:shd w:val="clear" w:color="auto" w:fill="0E2841" w:themeFill="text2"/>
            <w:vAlign w:val="center"/>
          </w:tcPr>
          <w:p w14:paraId="07AB8464" w14:textId="58162835" w:rsidR="006E7184" w:rsidRPr="00712C9B" w:rsidRDefault="006E7184" w:rsidP="00CE39C5">
            <w:pPr>
              <w:spacing w:after="160" w:line="259" w:lineRule="auto"/>
              <w:jc w:val="center"/>
              <w:rPr>
                <w:b/>
                <w:bCs/>
                <w:color w:val="FFFFFF" w:themeColor="background1"/>
                <w:sz w:val="20"/>
                <w:szCs w:val="20"/>
              </w:rPr>
            </w:pPr>
            <w:r w:rsidRPr="00712C9B">
              <w:rPr>
                <w:b/>
                <w:bCs/>
                <w:color w:val="FFFFFF" w:themeColor="background1"/>
                <w:sz w:val="20"/>
                <w:szCs w:val="20"/>
              </w:rPr>
              <w:t>Y/N</w:t>
            </w:r>
          </w:p>
        </w:tc>
        <w:tc>
          <w:tcPr>
            <w:tcW w:w="3331" w:type="dxa"/>
            <w:shd w:val="clear" w:color="auto" w:fill="0E2841" w:themeFill="text2"/>
            <w:vAlign w:val="center"/>
          </w:tcPr>
          <w:p w14:paraId="5A0299C3" w14:textId="4E1482C4" w:rsidR="006E7184" w:rsidRPr="00712C9B" w:rsidRDefault="006E7184" w:rsidP="00CE39C5">
            <w:pPr>
              <w:spacing w:after="160" w:line="259" w:lineRule="auto"/>
              <w:jc w:val="center"/>
              <w:rPr>
                <w:b/>
                <w:bCs/>
                <w:color w:val="FFFFFF" w:themeColor="background1"/>
                <w:sz w:val="20"/>
                <w:szCs w:val="20"/>
              </w:rPr>
            </w:pPr>
            <w:r w:rsidRPr="00712C9B">
              <w:rPr>
                <w:b/>
                <w:bCs/>
                <w:color w:val="FFFFFF" w:themeColor="background1"/>
                <w:sz w:val="20"/>
                <w:szCs w:val="20"/>
              </w:rPr>
              <w:t>Document name</w:t>
            </w:r>
          </w:p>
        </w:tc>
        <w:tc>
          <w:tcPr>
            <w:tcW w:w="2338" w:type="dxa"/>
            <w:shd w:val="clear" w:color="auto" w:fill="0E2841" w:themeFill="text2"/>
            <w:vAlign w:val="center"/>
          </w:tcPr>
          <w:p w14:paraId="30D1B8D7" w14:textId="3F1BEE1D" w:rsidR="006E7184" w:rsidRPr="00712C9B" w:rsidRDefault="006E7184" w:rsidP="00CE39C5">
            <w:pPr>
              <w:spacing w:after="160" w:line="259" w:lineRule="auto"/>
              <w:jc w:val="center"/>
              <w:rPr>
                <w:b/>
                <w:bCs/>
                <w:color w:val="FFFFFF" w:themeColor="background1"/>
                <w:sz w:val="20"/>
                <w:szCs w:val="20"/>
              </w:rPr>
            </w:pPr>
            <w:r w:rsidRPr="00712C9B">
              <w:rPr>
                <w:b/>
                <w:bCs/>
                <w:color w:val="FFFFFF" w:themeColor="background1"/>
                <w:sz w:val="20"/>
                <w:szCs w:val="20"/>
              </w:rPr>
              <w:t>Approval/Review</w:t>
            </w:r>
          </w:p>
        </w:tc>
      </w:tr>
      <w:tr w:rsidR="00615D5F" w:rsidRPr="00712C9B" w14:paraId="2E184C04" w14:textId="77777777" w:rsidTr="00712C9B">
        <w:tc>
          <w:tcPr>
            <w:tcW w:w="2689" w:type="dxa"/>
            <w:vAlign w:val="center"/>
          </w:tcPr>
          <w:p w14:paraId="190B6375" w14:textId="451351C8" w:rsidR="006E7184" w:rsidRPr="00712C9B" w:rsidRDefault="006E7184" w:rsidP="00CE39C5">
            <w:pPr>
              <w:spacing w:after="160" w:line="259" w:lineRule="auto"/>
              <w:jc w:val="center"/>
              <w:rPr>
                <w:b/>
                <w:bCs/>
                <w:sz w:val="20"/>
                <w:szCs w:val="20"/>
              </w:rPr>
            </w:pPr>
            <w:r w:rsidRPr="00712C9B">
              <w:rPr>
                <w:rFonts w:cs="Calibri"/>
                <w:b/>
                <w:bCs/>
                <w:sz w:val="20"/>
                <w:szCs w:val="20"/>
              </w:rPr>
              <w:t>Strategic Plan</w:t>
            </w:r>
          </w:p>
        </w:tc>
        <w:tc>
          <w:tcPr>
            <w:tcW w:w="992" w:type="dxa"/>
            <w:vAlign w:val="center"/>
          </w:tcPr>
          <w:p w14:paraId="64F33094" w14:textId="65116094" w:rsidR="006E7184" w:rsidRPr="00712C9B" w:rsidRDefault="006E7184" w:rsidP="00CE39C5">
            <w:pPr>
              <w:spacing w:after="160" w:line="259" w:lineRule="auto"/>
              <w:jc w:val="center"/>
              <w:rPr>
                <w:b/>
                <w:bCs/>
                <w:sz w:val="20"/>
                <w:szCs w:val="20"/>
              </w:rPr>
            </w:pPr>
          </w:p>
        </w:tc>
        <w:tc>
          <w:tcPr>
            <w:tcW w:w="3331" w:type="dxa"/>
            <w:vAlign w:val="center"/>
          </w:tcPr>
          <w:p w14:paraId="609B9CFE" w14:textId="77777777" w:rsidR="006E7184" w:rsidRPr="00712C9B" w:rsidRDefault="006E7184" w:rsidP="00CE39C5">
            <w:pPr>
              <w:spacing w:after="160" w:line="259" w:lineRule="auto"/>
              <w:jc w:val="center"/>
              <w:rPr>
                <w:b/>
                <w:bCs/>
                <w:sz w:val="20"/>
                <w:szCs w:val="20"/>
              </w:rPr>
            </w:pPr>
          </w:p>
        </w:tc>
        <w:tc>
          <w:tcPr>
            <w:tcW w:w="2338" w:type="dxa"/>
            <w:vAlign w:val="center"/>
          </w:tcPr>
          <w:p w14:paraId="4CE2A672" w14:textId="77777777" w:rsidR="006E7184" w:rsidRPr="00712C9B" w:rsidRDefault="006E7184" w:rsidP="00CE39C5">
            <w:pPr>
              <w:spacing w:after="160" w:line="259" w:lineRule="auto"/>
              <w:jc w:val="center"/>
              <w:rPr>
                <w:b/>
                <w:bCs/>
                <w:sz w:val="20"/>
                <w:szCs w:val="20"/>
              </w:rPr>
            </w:pPr>
          </w:p>
        </w:tc>
      </w:tr>
      <w:tr w:rsidR="00615D5F" w:rsidRPr="00712C9B" w14:paraId="0D34B689" w14:textId="77777777" w:rsidTr="00712C9B">
        <w:tc>
          <w:tcPr>
            <w:tcW w:w="2689" w:type="dxa"/>
            <w:vAlign w:val="center"/>
          </w:tcPr>
          <w:p w14:paraId="7528FECE" w14:textId="11353E73" w:rsidR="006E7184" w:rsidRPr="00712C9B" w:rsidRDefault="006E7184" w:rsidP="00CE39C5">
            <w:pPr>
              <w:spacing w:after="160" w:line="259" w:lineRule="auto"/>
              <w:jc w:val="center"/>
              <w:rPr>
                <w:b/>
                <w:bCs/>
                <w:sz w:val="20"/>
                <w:szCs w:val="20"/>
              </w:rPr>
            </w:pPr>
            <w:r w:rsidRPr="00712C9B">
              <w:rPr>
                <w:rFonts w:cs="Calibri"/>
                <w:b/>
                <w:bCs/>
                <w:sz w:val="20"/>
                <w:szCs w:val="20"/>
              </w:rPr>
              <w:t>Risk Register</w:t>
            </w:r>
          </w:p>
        </w:tc>
        <w:tc>
          <w:tcPr>
            <w:tcW w:w="992" w:type="dxa"/>
            <w:vAlign w:val="center"/>
          </w:tcPr>
          <w:p w14:paraId="40C41E5F" w14:textId="66B2FA1C" w:rsidR="006E7184" w:rsidRPr="00712C9B" w:rsidRDefault="006E7184" w:rsidP="00CE39C5">
            <w:pPr>
              <w:spacing w:after="160" w:line="259" w:lineRule="auto"/>
              <w:jc w:val="center"/>
              <w:rPr>
                <w:b/>
                <w:bCs/>
                <w:sz w:val="20"/>
                <w:szCs w:val="20"/>
              </w:rPr>
            </w:pPr>
          </w:p>
        </w:tc>
        <w:tc>
          <w:tcPr>
            <w:tcW w:w="3331" w:type="dxa"/>
            <w:vAlign w:val="center"/>
          </w:tcPr>
          <w:p w14:paraId="3ECDEDF7" w14:textId="77777777" w:rsidR="006E7184" w:rsidRPr="00712C9B" w:rsidRDefault="006E7184" w:rsidP="00CE39C5">
            <w:pPr>
              <w:spacing w:after="160" w:line="259" w:lineRule="auto"/>
              <w:jc w:val="center"/>
              <w:rPr>
                <w:b/>
                <w:bCs/>
                <w:sz w:val="20"/>
                <w:szCs w:val="20"/>
              </w:rPr>
            </w:pPr>
          </w:p>
        </w:tc>
        <w:tc>
          <w:tcPr>
            <w:tcW w:w="2338" w:type="dxa"/>
            <w:vAlign w:val="center"/>
          </w:tcPr>
          <w:p w14:paraId="7D2EF332" w14:textId="77777777" w:rsidR="006E7184" w:rsidRPr="00712C9B" w:rsidRDefault="006E7184" w:rsidP="00CE39C5">
            <w:pPr>
              <w:spacing w:after="160" w:line="259" w:lineRule="auto"/>
              <w:jc w:val="center"/>
              <w:rPr>
                <w:b/>
                <w:bCs/>
                <w:sz w:val="20"/>
                <w:szCs w:val="20"/>
              </w:rPr>
            </w:pPr>
          </w:p>
        </w:tc>
      </w:tr>
      <w:tr w:rsidR="00615D5F" w:rsidRPr="00712C9B" w14:paraId="6397ACCA" w14:textId="77777777" w:rsidTr="00712C9B">
        <w:tc>
          <w:tcPr>
            <w:tcW w:w="2689" w:type="dxa"/>
            <w:vAlign w:val="center"/>
          </w:tcPr>
          <w:p w14:paraId="3A4B5281" w14:textId="42A97E9F" w:rsidR="006E7184" w:rsidRPr="00712C9B" w:rsidRDefault="006E7184" w:rsidP="00CE39C5">
            <w:pPr>
              <w:spacing w:after="160" w:line="259" w:lineRule="auto"/>
              <w:jc w:val="center"/>
              <w:rPr>
                <w:b/>
                <w:bCs/>
                <w:sz w:val="20"/>
                <w:szCs w:val="20"/>
              </w:rPr>
            </w:pPr>
            <w:r w:rsidRPr="00712C9B">
              <w:rPr>
                <w:rFonts w:cs="Calibri"/>
                <w:b/>
                <w:bCs/>
                <w:sz w:val="20"/>
                <w:szCs w:val="20"/>
              </w:rPr>
              <w:t>Treasury Management</w:t>
            </w:r>
          </w:p>
        </w:tc>
        <w:tc>
          <w:tcPr>
            <w:tcW w:w="992" w:type="dxa"/>
            <w:vAlign w:val="center"/>
          </w:tcPr>
          <w:p w14:paraId="76A8E332" w14:textId="77777777" w:rsidR="006E7184" w:rsidRPr="00712C9B" w:rsidRDefault="006E7184" w:rsidP="00CE39C5">
            <w:pPr>
              <w:spacing w:after="160" w:line="259" w:lineRule="auto"/>
              <w:jc w:val="center"/>
              <w:rPr>
                <w:b/>
                <w:bCs/>
                <w:sz w:val="20"/>
                <w:szCs w:val="20"/>
              </w:rPr>
            </w:pPr>
          </w:p>
        </w:tc>
        <w:tc>
          <w:tcPr>
            <w:tcW w:w="3331" w:type="dxa"/>
            <w:vAlign w:val="center"/>
          </w:tcPr>
          <w:p w14:paraId="4820E82E" w14:textId="77777777" w:rsidR="006E7184" w:rsidRPr="00712C9B" w:rsidRDefault="006E7184" w:rsidP="00CE39C5">
            <w:pPr>
              <w:spacing w:after="160" w:line="259" w:lineRule="auto"/>
              <w:jc w:val="center"/>
              <w:rPr>
                <w:b/>
                <w:bCs/>
                <w:sz w:val="20"/>
                <w:szCs w:val="20"/>
              </w:rPr>
            </w:pPr>
          </w:p>
        </w:tc>
        <w:tc>
          <w:tcPr>
            <w:tcW w:w="2338" w:type="dxa"/>
            <w:vAlign w:val="center"/>
          </w:tcPr>
          <w:p w14:paraId="3177FFA8" w14:textId="77777777" w:rsidR="006E7184" w:rsidRPr="00712C9B" w:rsidRDefault="006E7184" w:rsidP="00CE39C5">
            <w:pPr>
              <w:spacing w:after="160" w:line="259" w:lineRule="auto"/>
              <w:jc w:val="center"/>
              <w:rPr>
                <w:b/>
                <w:bCs/>
                <w:sz w:val="20"/>
                <w:szCs w:val="20"/>
              </w:rPr>
            </w:pPr>
          </w:p>
        </w:tc>
      </w:tr>
      <w:tr w:rsidR="00615D5F" w:rsidRPr="00712C9B" w14:paraId="0DAA2DCF" w14:textId="77777777" w:rsidTr="00712C9B">
        <w:tc>
          <w:tcPr>
            <w:tcW w:w="2689" w:type="dxa"/>
            <w:vAlign w:val="center"/>
          </w:tcPr>
          <w:p w14:paraId="4CCCBCA4" w14:textId="7B6B601E" w:rsidR="006E7184" w:rsidRPr="00712C9B" w:rsidRDefault="006E7184" w:rsidP="00CE39C5">
            <w:pPr>
              <w:spacing w:after="160" w:line="259" w:lineRule="auto"/>
              <w:jc w:val="center"/>
              <w:rPr>
                <w:b/>
                <w:bCs/>
                <w:sz w:val="20"/>
                <w:szCs w:val="20"/>
              </w:rPr>
            </w:pPr>
            <w:r w:rsidRPr="00712C9B">
              <w:rPr>
                <w:rFonts w:cs="Calibri"/>
                <w:b/>
                <w:bCs/>
                <w:sz w:val="20"/>
                <w:szCs w:val="20"/>
              </w:rPr>
              <w:t>Financial Manual and Procedures</w:t>
            </w:r>
          </w:p>
        </w:tc>
        <w:tc>
          <w:tcPr>
            <w:tcW w:w="992" w:type="dxa"/>
            <w:vAlign w:val="center"/>
          </w:tcPr>
          <w:p w14:paraId="656DB1B3" w14:textId="77777777" w:rsidR="006E7184" w:rsidRPr="00712C9B" w:rsidRDefault="006E7184" w:rsidP="00CE39C5">
            <w:pPr>
              <w:spacing w:after="160" w:line="259" w:lineRule="auto"/>
              <w:jc w:val="center"/>
              <w:rPr>
                <w:b/>
                <w:bCs/>
                <w:sz w:val="20"/>
                <w:szCs w:val="20"/>
              </w:rPr>
            </w:pPr>
          </w:p>
        </w:tc>
        <w:tc>
          <w:tcPr>
            <w:tcW w:w="3331" w:type="dxa"/>
            <w:vAlign w:val="center"/>
          </w:tcPr>
          <w:p w14:paraId="3C46FCDD" w14:textId="77777777" w:rsidR="006E7184" w:rsidRPr="00712C9B" w:rsidRDefault="006E7184" w:rsidP="00CE39C5">
            <w:pPr>
              <w:spacing w:after="160" w:line="259" w:lineRule="auto"/>
              <w:jc w:val="center"/>
              <w:rPr>
                <w:b/>
                <w:bCs/>
                <w:sz w:val="20"/>
                <w:szCs w:val="20"/>
              </w:rPr>
            </w:pPr>
          </w:p>
        </w:tc>
        <w:tc>
          <w:tcPr>
            <w:tcW w:w="2338" w:type="dxa"/>
            <w:vAlign w:val="center"/>
          </w:tcPr>
          <w:p w14:paraId="0A5F8627" w14:textId="77777777" w:rsidR="006E7184" w:rsidRPr="00712C9B" w:rsidRDefault="006E7184" w:rsidP="00CE39C5">
            <w:pPr>
              <w:spacing w:after="160" w:line="259" w:lineRule="auto"/>
              <w:jc w:val="center"/>
              <w:rPr>
                <w:b/>
                <w:bCs/>
                <w:sz w:val="20"/>
                <w:szCs w:val="20"/>
              </w:rPr>
            </w:pPr>
          </w:p>
        </w:tc>
      </w:tr>
      <w:tr w:rsidR="00615D5F" w:rsidRPr="00712C9B" w14:paraId="6A51338A" w14:textId="77777777" w:rsidTr="00712C9B">
        <w:tc>
          <w:tcPr>
            <w:tcW w:w="2689" w:type="dxa"/>
            <w:vAlign w:val="center"/>
          </w:tcPr>
          <w:p w14:paraId="54AC150C" w14:textId="61534E3D" w:rsidR="006E7184" w:rsidRPr="00712C9B" w:rsidRDefault="006E7184" w:rsidP="00CE39C5">
            <w:pPr>
              <w:spacing w:after="160" w:line="259" w:lineRule="auto"/>
              <w:jc w:val="center"/>
              <w:rPr>
                <w:b/>
                <w:bCs/>
                <w:sz w:val="20"/>
                <w:szCs w:val="20"/>
              </w:rPr>
            </w:pPr>
            <w:r w:rsidRPr="00712C9B">
              <w:rPr>
                <w:rFonts w:cs="Calibri"/>
                <w:b/>
                <w:bCs/>
                <w:sz w:val="20"/>
                <w:szCs w:val="20"/>
              </w:rPr>
              <w:t>Recruitment and Staff vetting</w:t>
            </w:r>
          </w:p>
        </w:tc>
        <w:tc>
          <w:tcPr>
            <w:tcW w:w="992" w:type="dxa"/>
            <w:vAlign w:val="center"/>
          </w:tcPr>
          <w:p w14:paraId="68B045B3" w14:textId="77777777" w:rsidR="006E7184" w:rsidRPr="00712C9B" w:rsidRDefault="006E7184" w:rsidP="00CE39C5">
            <w:pPr>
              <w:spacing w:after="160" w:line="259" w:lineRule="auto"/>
              <w:jc w:val="center"/>
              <w:rPr>
                <w:b/>
                <w:bCs/>
                <w:sz w:val="20"/>
                <w:szCs w:val="20"/>
              </w:rPr>
            </w:pPr>
          </w:p>
        </w:tc>
        <w:tc>
          <w:tcPr>
            <w:tcW w:w="3331" w:type="dxa"/>
            <w:vAlign w:val="center"/>
          </w:tcPr>
          <w:p w14:paraId="4D6EC3C9" w14:textId="77777777" w:rsidR="006E7184" w:rsidRPr="00712C9B" w:rsidRDefault="006E7184" w:rsidP="00CE39C5">
            <w:pPr>
              <w:spacing w:after="160" w:line="259" w:lineRule="auto"/>
              <w:jc w:val="center"/>
              <w:rPr>
                <w:b/>
                <w:bCs/>
                <w:sz w:val="20"/>
                <w:szCs w:val="20"/>
              </w:rPr>
            </w:pPr>
          </w:p>
        </w:tc>
        <w:tc>
          <w:tcPr>
            <w:tcW w:w="2338" w:type="dxa"/>
            <w:vAlign w:val="center"/>
          </w:tcPr>
          <w:p w14:paraId="2D59D51B" w14:textId="77777777" w:rsidR="006E7184" w:rsidRPr="00712C9B" w:rsidRDefault="006E7184" w:rsidP="00CE39C5">
            <w:pPr>
              <w:spacing w:after="160" w:line="259" w:lineRule="auto"/>
              <w:jc w:val="center"/>
              <w:rPr>
                <w:b/>
                <w:bCs/>
                <w:sz w:val="20"/>
                <w:szCs w:val="20"/>
              </w:rPr>
            </w:pPr>
          </w:p>
        </w:tc>
      </w:tr>
      <w:tr w:rsidR="00615D5F" w:rsidRPr="00712C9B" w14:paraId="07767F6B" w14:textId="77777777" w:rsidTr="00712C9B">
        <w:tc>
          <w:tcPr>
            <w:tcW w:w="2689" w:type="dxa"/>
            <w:vAlign w:val="center"/>
          </w:tcPr>
          <w:p w14:paraId="483320F4" w14:textId="3E9144D0" w:rsidR="006E7184" w:rsidRPr="00712C9B" w:rsidRDefault="006E7184" w:rsidP="00CE39C5">
            <w:pPr>
              <w:spacing w:after="160" w:line="259" w:lineRule="auto"/>
              <w:jc w:val="center"/>
              <w:rPr>
                <w:b/>
                <w:bCs/>
                <w:sz w:val="20"/>
                <w:szCs w:val="20"/>
              </w:rPr>
            </w:pPr>
            <w:r w:rsidRPr="00712C9B">
              <w:rPr>
                <w:rFonts w:cs="Calibri"/>
                <w:b/>
                <w:bCs/>
                <w:sz w:val="20"/>
                <w:szCs w:val="20"/>
              </w:rPr>
              <w:t>Equitable employment</w:t>
            </w:r>
          </w:p>
        </w:tc>
        <w:tc>
          <w:tcPr>
            <w:tcW w:w="992" w:type="dxa"/>
            <w:vAlign w:val="center"/>
          </w:tcPr>
          <w:p w14:paraId="6C841917" w14:textId="77777777" w:rsidR="006E7184" w:rsidRPr="00712C9B" w:rsidRDefault="006E7184" w:rsidP="00CE39C5">
            <w:pPr>
              <w:spacing w:after="160" w:line="259" w:lineRule="auto"/>
              <w:jc w:val="center"/>
              <w:rPr>
                <w:b/>
                <w:bCs/>
                <w:sz w:val="20"/>
                <w:szCs w:val="20"/>
              </w:rPr>
            </w:pPr>
          </w:p>
        </w:tc>
        <w:tc>
          <w:tcPr>
            <w:tcW w:w="3331" w:type="dxa"/>
            <w:vAlign w:val="center"/>
          </w:tcPr>
          <w:p w14:paraId="22C36924" w14:textId="77777777" w:rsidR="006E7184" w:rsidRPr="00712C9B" w:rsidRDefault="006E7184" w:rsidP="00CE39C5">
            <w:pPr>
              <w:spacing w:after="160" w:line="259" w:lineRule="auto"/>
              <w:jc w:val="center"/>
              <w:rPr>
                <w:b/>
                <w:bCs/>
                <w:sz w:val="20"/>
                <w:szCs w:val="20"/>
              </w:rPr>
            </w:pPr>
          </w:p>
        </w:tc>
        <w:tc>
          <w:tcPr>
            <w:tcW w:w="2338" w:type="dxa"/>
            <w:vAlign w:val="center"/>
          </w:tcPr>
          <w:p w14:paraId="3DA53F34" w14:textId="77777777" w:rsidR="006E7184" w:rsidRPr="00712C9B" w:rsidRDefault="006E7184" w:rsidP="00CE39C5">
            <w:pPr>
              <w:spacing w:after="160" w:line="259" w:lineRule="auto"/>
              <w:jc w:val="center"/>
              <w:rPr>
                <w:b/>
                <w:bCs/>
                <w:sz w:val="20"/>
                <w:szCs w:val="20"/>
              </w:rPr>
            </w:pPr>
          </w:p>
        </w:tc>
      </w:tr>
      <w:tr w:rsidR="00615D5F" w:rsidRPr="00712C9B" w14:paraId="2987EE83" w14:textId="77777777" w:rsidTr="00712C9B">
        <w:tc>
          <w:tcPr>
            <w:tcW w:w="2689" w:type="dxa"/>
            <w:vAlign w:val="center"/>
          </w:tcPr>
          <w:p w14:paraId="6802D0F5" w14:textId="580918A1" w:rsidR="006E7184" w:rsidRPr="00712C9B" w:rsidRDefault="006E7184" w:rsidP="00CE39C5">
            <w:pPr>
              <w:spacing w:after="160" w:line="259" w:lineRule="auto"/>
              <w:jc w:val="center"/>
              <w:rPr>
                <w:b/>
                <w:bCs/>
                <w:sz w:val="20"/>
                <w:szCs w:val="20"/>
              </w:rPr>
            </w:pPr>
            <w:r w:rsidRPr="00712C9B">
              <w:rPr>
                <w:rFonts w:cs="Calibri"/>
                <w:b/>
                <w:bCs/>
                <w:sz w:val="20"/>
                <w:szCs w:val="20"/>
              </w:rPr>
              <w:t>Procurement Policy and Procedures</w:t>
            </w:r>
          </w:p>
        </w:tc>
        <w:tc>
          <w:tcPr>
            <w:tcW w:w="992" w:type="dxa"/>
            <w:vAlign w:val="center"/>
          </w:tcPr>
          <w:p w14:paraId="4F1743D5" w14:textId="77777777" w:rsidR="006E7184" w:rsidRPr="00712C9B" w:rsidRDefault="006E7184" w:rsidP="00CE39C5">
            <w:pPr>
              <w:spacing w:after="160" w:line="259" w:lineRule="auto"/>
              <w:jc w:val="center"/>
              <w:rPr>
                <w:b/>
                <w:bCs/>
                <w:sz w:val="20"/>
                <w:szCs w:val="20"/>
              </w:rPr>
            </w:pPr>
          </w:p>
        </w:tc>
        <w:tc>
          <w:tcPr>
            <w:tcW w:w="3331" w:type="dxa"/>
            <w:vAlign w:val="center"/>
          </w:tcPr>
          <w:p w14:paraId="4A9233BF" w14:textId="77777777" w:rsidR="006E7184" w:rsidRPr="00712C9B" w:rsidRDefault="006E7184" w:rsidP="00CE39C5">
            <w:pPr>
              <w:spacing w:after="160" w:line="259" w:lineRule="auto"/>
              <w:jc w:val="center"/>
              <w:rPr>
                <w:b/>
                <w:bCs/>
                <w:sz w:val="20"/>
                <w:szCs w:val="20"/>
              </w:rPr>
            </w:pPr>
          </w:p>
        </w:tc>
        <w:tc>
          <w:tcPr>
            <w:tcW w:w="2338" w:type="dxa"/>
            <w:vAlign w:val="center"/>
          </w:tcPr>
          <w:p w14:paraId="65D7F968" w14:textId="77777777" w:rsidR="006E7184" w:rsidRPr="00712C9B" w:rsidRDefault="006E7184" w:rsidP="00CE39C5">
            <w:pPr>
              <w:spacing w:after="160" w:line="259" w:lineRule="auto"/>
              <w:jc w:val="center"/>
              <w:rPr>
                <w:b/>
                <w:bCs/>
                <w:sz w:val="20"/>
                <w:szCs w:val="20"/>
              </w:rPr>
            </w:pPr>
          </w:p>
        </w:tc>
      </w:tr>
      <w:tr w:rsidR="00615D5F" w:rsidRPr="00712C9B" w14:paraId="33DBDFDB" w14:textId="77777777" w:rsidTr="00712C9B">
        <w:tc>
          <w:tcPr>
            <w:tcW w:w="2689" w:type="dxa"/>
            <w:vAlign w:val="center"/>
          </w:tcPr>
          <w:p w14:paraId="5ED5E85C" w14:textId="7002BD44" w:rsidR="006E7184" w:rsidRPr="00712C9B" w:rsidRDefault="006E7184" w:rsidP="00CE39C5">
            <w:pPr>
              <w:spacing w:after="160" w:line="259" w:lineRule="auto"/>
              <w:jc w:val="center"/>
              <w:rPr>
                <w:b/>
                <w:bCs/>
                <w:sz w:val="20"/>
                <w:szCs w:val="20"/>
              </w:rPr>
            </w:pPr>
            <w:r w:rsidRPr="00712C9B">
              <w:rPr>
                <w:rFonts w:cs="Calibri"/>
                <w:b/>
                <w:bCs/>
                <w:sz w:val="20"/>
                <w:szCs w:val="20"/>
              </w:rPr>
              <w:t>Data Protection Policy</w:t>
            </w:r>
          </w:p>
        </w:tc>
        <w:tc>
          <w:tcPr>
            <w:tcW w:w="992" w:type="dxa"/>
            <w:vAlign w:val="center"/>
          </w:tcPr>
          <w:p w14:paraId="4F400A48" w14:textId="77777777" w:rsidR="006E7184" w:rsidRPr="00712C9B" w:rsidRDefault="006E7184" w:rsidP="00CE39C5">
            <w:pPr>
              <w:spacing w:after="160" w:line="259" w:lineRule="auto"/>
              <w:jc w:val="center"/>
              <w:rPr>
                <w:b/>
                <w:bCs/>
                <w:sz w:val="20"/>
                <w:szCs w:val="20"/>
              </w:rPr>
            </w:pPr>
          </w:p>
        </w:tc>
        <w:tc>
          <w:tcPr>
            <w:tcW w:w="3331" w:type="dxa"/>
            <w:vAlign w:val="center"/>
          </w:tcPr>
          <w:p w14:paraId="66D74578" w14:textId="77777777" w:rsidR="006E7184" w:rsidRPr="00712C9B" w:rsidRDefault="006E7184" w:rsidP="00CE39C5">
            <w:pPr>
              <w:spacing w:after="160" w:line="259" w:lineRule="auto"/>
              <w:jc w:val="center"/>
              <w:rPr>
                <w:b/>
                <w:bCs/>
                <w:sz w:val="20"/>
                <w:szCs w:val="20"/>
              </w:rPr>
            </w:pPr>
          </w:p>
        </w:tc>
        <w:tc>
          <w:tcPr>
            <w:tcW w:w="2338" w:type="dxa"/>
            <w:vAlign w:val="center"/>
          </w:tcPr>
          <w:p w14:paraId="6B90FA36" w14:textId="77777777" w:rsidR="006E7184" w:rsidRPr="00712C9B" w:rsidRDefault="006E7184" w:rsidP="00CE39C5">
            <w:pPr>
              <w:spacing w:after="160" w:line="259" w:lineRule="auto"/>
              <w:jc w:val="center"/>
              <w:rPr>
                <w:b/>
                <w:bCs/>
                <w:sz w:val="20"/>
                <w:szCs w:val="20"/>
              </w:rPr>
            </w:pPr>
          </w:p>
        </w:tc>
      </w:tr>
      <w:tr w:rsidR="00615D5F" w:rsidRPr="00712C9B" w14:paraId="0E86909A" w14:textId="77777777" w:rsidTr="00712C9B">
        <w:tc>
          <w:tcPr>
            <w:tcW w:w="2689" w:type="dxa"/>
            <w:vAlign w:val="center"/>
          </w:tcPr>
          <w:p w14:paraId="1527A050" w14:textId="6609C503" w:rsidR="006E7184" w:rsidRPr="00712C9B" w:rsidRDefault="006E7184" w:rsidP="00CE39C5">
            <w:pPr>
              <w:spacing w:after="160" w:line="259" w:lineRule="auto"/>
              <w:jc w:val="center"/>
              <w:rPr>
                <w:b/>
                <w:bCs/>
                <w:sz w:val="20"/>
                <w:szCs w:val="20"/>
              </w:rPr>
            </w:pPr>
            <w:r w:rsidRPr="00712C9B">
              <w:rPr>
                <w:rFonts w:cs="Calibri"/>
                <w:b/>
                <w:bCs/>
                <w:sz w:val="20"/>
                <w:szCs w:val="20"/>
              </w:rPr>
              <w:t>Quality Assurance</w:t>
            </w:r>
          </w:p>
        </w:tc>
        <w:tc>
          <w:tcPr>
            <w:tcW w:w="992" w:type="dxa"/>
            <w:vAlign w:val="center"/>
          </w:tcPr>
          <w:p w14:paraId="2C3DE90B" w14:textId="77777777" w:rsidR="006E7184" w:rsidRPr="00712C9B" w:rsidRDefault="006E7184" w:rsidP="00CE39C5">
            <w:pPr>
              <w:spacing w:after="160" w:line="259" w:lineRule="auto"/>
              <w:jc w:val="center"/>
              <w:rPr>
                <w:b/>
                <w:bCs/>
                <w:sz w:val="20"/>
                <w:szCs w:val="20"/>
              </w:rPr>
            </w:pPr>
          </w:p>
        </w:tc>
        <w:tc>
          <w:tcPr>
            <w:tcW w:w="3331" w:type="dxa"/>
            <w:vAlign w:val="center"/>
          </w:tcPr>
          <w:p w14:paraId="5E220583" w14:textId="77777777" w:rsidR="006E7184" w:rsidRPr="00712C9B" w:rsidRDefault="006E7184" w:rsidP="00CE39C5">
            <w:pPr>
              <w:spacing w:after="160" w:line="259" w:lineRule="auto"/>
              <w:jc w:val="center"/>
              <w:rPr>
                <w:b/>
                <w:bCs/>
                <w:sz w:val="20"/>
                <w:szCs w:val="20"/>
              </w:rPr>
            </w:pPr>
          </w:p>
        </w:tc>
        <w:tc>
          <w:tcPr>
            <w:tcW w:w="2338" w:type="dxa"/>
            <w:vAlign w:val="center"/>
          </w:tcPr>
          <w:p w14:paraId="5A3A6D79" w14:textId="77777777" w:rsidR="006E7184" w:rsidRPr="00712C9B" w:rsidRDefault="006E7184" w:rsidP="00CE39C5">
            <w:pPr>
              <w:spacing w:after="160" w:line="259" w:lineRule="auto"/>
              <w:jc w:val="center"/>
              <w:rPr>
                <w:b/>
                <w:bCs/>
                <w:sz w:val="20"/>
                <w:szCs w:val="20"/>
              </w:rPr>
            </w:pPr>
          </w:p>
        </w:tc>
      </w:tr>
      <w:tr w:rsidR="00615D5F" w:rsidRPr="00712C9B" w14:paraId="3D82E31B" w14:textId="77777777" w:rsidTr="00712C9B">
        <w:tc>
          <w:tcPr>
            <w:tcW w:w="2689" w:type="dxa"/>
            <w:vAlign w:val="center"/>
          </w:tcPr>
          <w:p w14:paraId="5B662F06" w14:textId="5A6EF8DD" w:rsidR="006E7184" w:rsidRPr="00712C9B" w:rsidRDefault="006E7184" w:rsidP="00CE39C5">
            <w:pPr>
              <w:spacing w:after="160" w:line="259" w:lineRule="auto"/>
              <w:jc w:val="center"/>
              <w:rPr>
                <w:b/>
                <w:bCs/>
                <w:sz w:val="20"/>
                <w:szCs w:val="20"/>
              </w:rPr>
            </w:pPr>
            <w:r w:rsidRPr="00712C9B">
              <w:rPr>
                <w:rFonts w:cs="Calibri"/>
                <w:b/>
                <w:bCs/>
                <w:sz w:val="20"/>
                <w:szCs w:val="20"/>
              </w:rPr>
              <w:t>Health and Safety Policy</w:t>
            </w:r>
          </w:p>
        </w:tc>
        <w:tc>
          <w:tcPr>
            <w:tcW w:w="992" w:type="dxa"/>
            <w:vAlign w:val="center"/>
          </w:tcPr>
          <w:p w14:paraId="7A26D32A" w14:textId="77777777" w:rsidR="006E7184" w:rsidRPr="00712C9B" w:rsidRDefault="006E7184" w:rsidP="00CE39C5">
            <w:pPr>
              <w:spacing w:after="160" w:line="259" w:lineRule="auto"/>
              <w:jc w:val="center"/>
              <w:rPr>
                <w:b/>
                <w:bCs/>
                <w:sz w:val="20"/>
                <w:szCs w:val="20"/>
              </w:rPr>
            </w:pPr>
          </w:p>
        </w:tc>
        <w:tc>
          <w:tcPr>
            <w:tcW w:w="3331" w:type="dxa"/>
            <w:vAlign w:val="center"/>
          </w:tcPr>
          <w:p w14:paraId="3E7FF83B" w14:textId="77777777" w:rsidR="006E7184" w:rsidRPr="00712C9B" w:rsidRDefault="006E7184" w:rsidP="00CE39C5">
            <w:pPr>
              <w:spacing w:after="160" w:line="259" w:lineRule="auto"/>
              <w:jc w:val="center"/>
              <w:rPr>
                <w:b/>
                <w:bCs/>
                <w:sz w:val="20"/>
                <w:szCs w:val="20"/>
              </w:rPr>
            </w:pPr>
          </w:p>
        </w:tc>
        <w:tc>
          <w:tcPr>
            <w:tcW w:w="2338" w:type="dxa"/>
            <w:vAlign w:val="center"/>
          </w:tcPr>
          <w:p w14:paraId="4E62C095" w14:textId="77777777" w:rsidR="006E7184" w:rsidRPr="00712C9B" w:rsidRDefault="006E7184" w:rsidP="00CE39C5">
            <w:pPr>
              <w:spacing w:after="160" w:line="259" w:lineRule="auto"/>
              <w:jc w:val="center"/>
              <w:rPr>
                <w:b/>
                <w:bCs/>
                <w:sz w:val="20"/>
                <w:szCs w:val="20"/>
              </w:rPr>
            </w:pPr>
          </w:p>
        </w:tc>
      </w:tr>
      <w:tr w:rsidR="00615D5F" w:rsidRPr="00712C9B" w14:paraId="2AF87E2B" w14:textId="77777777" w:rsidTr="00712C9B">
        <w:tc>
          <w:tcPr>
            <w:tcW w:w="2689" w:type="dxa"/>
            <w:vAlign w:val="center"/>
          </w:tcPr>
          <w:p w14:paraId="614F4784" w14:textId="6E4E14D8" w:rsidR="006E7184" w:rsidRPr="00712C9B" w:rsidRDefault="006E7184" w:rsidP="00CE39C5">
            <w:pPr>
              <w:spacing w:after="160" w:line="259" w:lineRule="auto"/>
              <w:jc w:val="center"/>
              <w:rPr>
                <w:b/>
                <w:bCs/>
                <w:sz w:val="20"/>
                <w:szCs w:val="20"/>
              </w:rPr>
            </w:pPr>
            <w:r w:rsidRPr="00712C9B">
              <w:rPr>
                <w:rFonts w:cs="Calibri"/>
                <w:b/>
                <w:bCs/>
                <w:sz w:val="20"/>
                <w:szCs w:val="20"/>
              </w:rPr>
              <w:t>Environmental or Sustainability Policy</w:t>
            </w:r>
          </w:p>
        </w:tc>
        <w:tc>
          <w:tcPr>
            <w:tcW w:w="992" w:type="dxa"/>
            <w:vAlign w:val="center"/>
          </w:tcPr>
          <w:p w14:paraId="39778272" w14:textId="77777777" w:rsidR="006E7184" w:rsidRPr="00712C9B" w:rsidRDefault="006E7184" w:rsidP="00CE39C5">
            <w:pPr>
              <w:spacing w:after="160" w:line="259" w:lineRule="auto"/>
              <w:jc w:val="center"/>
              <w:rPr>
                <w:b/>
                <w:bCs/>
                <w:sz w:val="20"/>
                <w:szCs w:val="20"/>
              </w:rPr>
            </w:pPr>
          </w:p>
        </w:tc>
        <w:tc>
          <w:tcPr>
            <w:tcW w:w="3331" w:type="dxa"/>
            <w:vAlign w:val="center"/>
          </w:tcPr>
          <w:p w14:paraId="38D4340B" w14:textId="77777777" w:rsidR="006E7184" w:rsidRPr="00712C9B" w:rsidRDefault="006E7184" w:rsidP="00CE39C5">
            <w:pPr>
              <w:spacing w:after="160" w:line="259" w:lineRule="auto"/>
              <w:jc w:val="center"/>
              <w:rPr>
                <w:b/>
                <w:bCs/>
                <w:sz w:val="20"/>
                <w:szCs w:val="20"/>
              </w:rPr>
            </w:pPr>
          </w:p>
        </w:tc>
        <w:tc>
          <w:tcPr>
            <w:tcW w:w="2338" w:type="dxa"/>
            <w:vAlign w:val="center"/>
          </w:tcPr>
          <w:p w14:paraId="3FDD61AA" w14:textId="77777777" w:rsidR="006E7184" w:rsidRPr="00712C9B" w:rsidRDefault="006E7184" w:rsidP="00CE39C5">
            <w:pPr>
              <w:spacing w:after="160" w:line="259" w:lineRule="auto"/>
              <w:jc w:val="center"/>
              <w:rPr>
                <w:b/>
                <w:bCs/>
                <w:sz w:val="20"/>
                <w:szCs w:val="20"/>
              </w:rPr>
            </w:pPr>
          </w:p>
        </w:tc>
      </w:tr>
      <w:tr w:rsidR="00615D5F" w:rsidRPr="00712C9B" w14:paraId="3E69A368" w14:textId="77777777" w:rsidTr="00712C9B">
        <w:tc>
          <w:tcPr>
            <w:tcW w:w="2689" w:type="dxa"/>
            <w:vAlign w:val="center"/>
          </w:tcPr>
          <w:p w14:paraId="1A0CEF12" w14:textId="44828526" w:rsidR="006E7184" w:rsidRPr="00712C9B" w:rsidRDefault="006E7184" w:rsidP="00CE39C5">
            <w:pPr>
              <w:spacing w:after="160" w:line="259" w:lineRule="auto"/>
              <w:jc w:val="center"/>
              <w:rPr>
                <w:b/>
                <w:bCs/>
                <w:sz w:val="20"/>
                <w:szCs w:val="20"/>
              </w:rPr>
            </w:pPr>
            <w:r w:rsidRPr="00712C9B">
              <w:rPr>
                <w:rFonts w:cs="Calibri"/>
                <w:b/>
                <w:bCs/>
                <w:sz w:val="20"/>
                <w:szCs w:val="20"/>
              </w:rPr>
              <w:t>Equality, Diversity and Inclusion policies</w:t>
            </w:r>
          </w:p>
        </w:tc>
        <w:tc>
          <w:tcPr>
            <w:tcW w:w="992" w:type="dxa"/>
            <w:vAlign w:val="center"/>
          </w:tcPr>
          <w:p w14:paraId="7D3C48E5" w14:textId="77777777" w:rsidR="006E7184" w:rsidRPr="00712C9B" w:rsidRDefault="006E7184" w:rsidP="00CE39C5">
            <w:pPr>
              <w:spacing w:after="160" w:line="259" w:lineRule="auto"/>
              <w:jc w:val="center"/>
              <w:rPr>
                <w:b/>
                <w:bCs/>
                <w:sz w:val="20"/>
                <w:szCs w:val="20"/>
              </w:rPr>
            </w:pPr>
          </w:p>
        </w:tc>
        <w:tc>
          <w:tcPr>
            <w:tcW w:w="3331" w:type="dxa"/>
            <w:vAlign w:val="center"/>
          </w:tcPr>
          <w:p w14:paraId="0CC584B6" w14:textId="77777777" w:rsidR="006E7184" w:rsidRPr="00712C9B" w:rsidRDefault="006E7184" w:rsidP="00CE39C5">
            <w:pPr>
              <w:spacing w:after="160" w:line="259" w:lineRule="auto"/>
              <w:jc w:val="center"/>
              <w:rPr>
                <w:b/>
                <w:bCs/>
                <w:sz w:val="20"/>
                <w:szCs w:val="20"/>
              </w:rPr>
            </w:pPr>
          </w:p>
        </w:tc>
        <w:tc>
          <w:tcPr>
            <w:tcW w:w="2338" w:type="dxa"/>
            <w:vAlign w:val="center"/>
          </w:tcPr>
          <w:p w14:paraId="1080F5FD" w14:textId="77777777" w:rsidR="006E7184" w:rsidRPr="00712C9B" w:rsidRDefault="006E7184" w:rsidP="00CE39C5">
            <w:pPr>
              <w:spacing w:after="160" w:line="259" w:lineRule="auto"/>
              <w:jc w:val="center"/>
              <w:rPr>
                <w:b/>
                <w:bCs/>
                <w:sz w:val="20"/>
                <w:szCs w:val="20"/>
              </w:rPr>
            </w:pPr>
          </w:p>
        </w:tc>
      </w:tr>
      <w:tr w:rsidR="00615D5F" w:rsidRPr="00712C9B" w14:paraId="7281CD63" w14:textId="77777777" w:rsidTr="00712C9B">
        <w:tc>
          <w:tcPr>
            <w:tcW w:w="2689" w:type="dxa"/>
            <w:vAlign w:val="center"/>
          </w:tcPr>
          <w:p w14:paraId="75AEA4F8" w14:textId="5E3AE52F" w:rsidR="006E7184" w:rsidRPr="00712C9B" w:rsidRDefault="006E7184" w:rsidP="00CE39C5">
            <w:pPr>
              <w:spacing w:after="160" w:line="259" w:lineRule="auto"/>
              <w:jc w:val="center"/>
              <w:rPr>
                <w:b/>
                <w:bCs/>
                <w:sz w:val="20"/>
                <w:szCs w:val="20"/>
              </w:rPr>
            </w:pPr>
            <w:r w:rsidRPr="00712C9B">
              <w:rPr>
                <w:rFonts w:cs="Calibri"/>
                <w:b/>
                <w:bCs/>
                <w:sz w:val="20"/>
                <w:szCs w:val="20"/>
              </w:rPr>
              <w:t>Discrimination, Bullying and Harassment Policies</w:t>
            </w:r>
          </w:p>
        </w:tc>
        <w:tc>
          <w:tcPr>
            <w:tcW w:w="992" w:type="dxa"/>
            <w:vAlign w:val="center"/>
          </w:tcPr>
          <w:p w14:paraId="47FBB647" w14:textId="77777777" w:rsidR="006E7184" w:rsidRPr="00712C9B" w:rsidRDefault="006E7184" w:rsidP="00CE39C5">
            <w:pPr>
              <w:spacing w:after="160" w:line="259" w:lineRule="auto"/>
              <w:jc w:val="center"/>
              <w:rPr>
                <w:b/>
                <w:bCs/>
                <w:sz w:val="20"/>
                <w:szCs w:val="20"/>
              </w:rPr>
            </w:pPr>
          </w:p>
        </w:tc>
        <w:tc>
          <w:tcPr>
            <w:tcW w:w="3331" w:type="dxa"/>
            <w:vAlign w:val="center"/>
          </w:tcPr>
          <w:p w14:paraId="1E8CA91F" w14:textId="77777777" w:rsidR="006E7184" w:rsidRPr="00712C9B" w:rsidRDefault="006E7184" w:rsidP="00CE39C5">
            <w:pPr>
              <w:spacing w:after="160" w:line="259" w:lineRule="auto"/>
              <w:jc w:val="center"/>
              <w:rPr>
                <w:b/>
                <w:bCs/>
                <w:sz w:val="20"/>
                <w:szCs w:val="20"/>
              </w:rPr>
            </w:pPr>
          </w:p>
        </w:tc>
        <w:tc>
          <w:tcPr>
            <w:tcW w:w="2338" w:type="dxa"/>
            <w:vAlign w:val="center"/>
          </w:tcPr>
          <w:p w14:paraId="1540D03F" w14:textId="77777777" w:rsidR="006E7184" w:rsidRPr="00712C9B" w:rsidRDefault="006E7184" w:rsidP="00CE39C5">
            <w:pPr>
              <w:spacing w:after="160" w:line="259" w:lineRule="auto"/>
              <w:jc w:val="center"/>
              <w:rPr>
                <w:b/>
                <w:bCs/>
                <w:sz w:val="20"/>
                <w:szCs w:val="20"/>
              </w:rPr>
            </w:pPr>
          </w:p>
        </w:tc>
      </w:tr>
      <w:tr w:rsidR="00615D5F" w:rsidRPr="00712C9B" w14:paraId="37CBEFBF" w14:textId="77777777" w:rsidTr="00712C9B">
        <w:tc>
          <w:tcPr>
            <w:tcW w:w="2689" w:type="dxa"/>
            <w:vAlign w:val="center"/>
          </w:tcPr>
          <w:p w14:paraId="78B13A42" w14:textId="147728E0" w:rsidR="006E7184" w:rsidRPr="00712C9B" w:rsidRDefault="006E7184" w:rsidP="00CE39C5">
            <w:pPr>
              <w:spacing w:after="160" w:line="259" w:lineRule="auto"/>
              <w:jc w:val="center"/>
              <w:rPr>
                <w:b/>
                <w:bCs/>
                <w:sz w:val="20"/>
                <w:szCs w:val="20"/>
              </w:rPr>
            </w:pPr>
            <w:r w:rsidRPr="00712C9B">
              <w:rPr>
                <w:rFonts w:cs="Calibri"/>
                <w:b/>
                <w:bCs/>
                <w:sz w:val="20"/>
                <w:szCs w:val="20"/>
              </w:rPr>
              <w:t>Disability inclusion polices</w:t>
            </w:r>
          </w:p>
        </w:tc>
        <w:tc>
          <w:tcPr>
            <w:tcW w:w="992" w:type="dxa"/>
            <w:vAlign w:val="center"/>
          </w:tcPr>
          <w:p w14:paraId="4214FA60" w14:textId="77777777" w:rsidR="006E7184" w:rsidRPr="00712C9B" w:rsidRDefault="006E7184" w:rsidP="00CE39C5">
            <w:pPr>
              <w:spacing w:after="160" w:line="259" w:lineRule="auto"/>
              <w:jc w:val="center"/>
              <w:rPr>
                <w:b/>
                <w:bCs/>
                <w:sz w:val="20"/>
                <w:szCs w:val="20"/>
              </w:rPr>
            </w:pPr>
          </w:p>
        </w:tc>
        <w:tc>
          <w:tcPr>
            <w:tcW w:w="3331" w:type="dxa"/>
            <w:vAlign w:val="center"/>
          </w:tcPr>
          <w:p w14:paraId="39D60D37" w14:textId="77777777" w:rsidR="006E7184" w:rsidRPr="00712C9B" w:rsidRDefault="006E7184" w:rsidP="00CE39C5">
            <w:pPr>
              <w:spacing w:after="160" w:line="259" w:lineRule="auto"/>
              <w:jc w:val="center"/>
              <w:rPr>
                <w:b/>
                <w:bCs/>
                <w:sz w:val="20"/>
                <w:szCs w:val="20"/>
              </w:rPr>
            </w:pPr>
          </w:p>
        </w:tc>
        <w:tc>
          <w:tcPr>
            <w:tcW w:w="2338" w:type="dxa"/>
            <w:vAlign w:val="center"/>
          </w:tcPr>
          <w:p w14:paraId="63C5D6BD" w14:textId="77777777" w:rsidR="006E7184" w:rsidRPr="00712C9B" w:rsidRDefault="006E7184" w:rsidP="00CE39C5">
            <w:pPr>
              <w:spacing w:after="160" w:line="259" w:lineRule="auto"/>
              <w:jc w:val="center"/>
              <w:rPr>
                <w:b/>
                <w:bCs/>
                <w:sz w:val="20"/>
                <w:szCs w:val="20"/>
              </w:rPr>
            </w:pPr>
          </w:p>
        </w:tc>
      </w:tr>
      <w:tr w:rsidR="00615D5F" w:rsidRPr="00712C9B" w14:paraId="745058F4" w14:textId="77777777" w:rsidTr="00712C9B">
        <w:tc>
          <w:tcPr>
            <w:tcW w:w="2689" w:type="dxa"/>
            <w:vAlign w:val="center"/>
          </w:tcPr>
          <w:p w14:paraId="25B9391F" w14:textId="3A67C2F6" w:rsidR="006E7184" w:rsidRPr="00712C9B" w:rsidRDefault="006E7184" w:rsidP="00CE39C5">
            <w:pPr>
              <w:spacing w:after="160" w:line="259" w:lineRule="auto"/>
              <w:jc w:val="center"/>
              <w:rPr>
                <w:b/>
                <w:bCs/>
                <w:sz w:val="20"/>
                <w:szCs w:val="20"/>
              </w:rPr>
            </w:pPr>
            <w:r w:rsidRPr="00712C9B">
              <w:rPr>
                <w:rFonts w:cs="Calibri"/>
                <w:b/>
                <w:bCs/>
                <w:sz w:val="20"/>
                <w:szCs w:val="20"/>
              </w:rPr>
              <w:t>Anti-Bribery and Corruption Policy</w:t>
            </w:r>
          </w:p>
        </w:tc>
        <w:tc>
          <w:tcPr>
            <w:tcW w:w="992" w:type="dxa"/>
            <w:vAlign w:val="center"/>
          </w:tcPr>
          <w:p w14:paraId="4DD11FB8" w14:textId="77777777" w:rsidR="006E7184" w:rsidRPr="00712C9B" w:rsidRDefault="006E7184" w:rsidP="00CE39C5">
            <w:pPr>
              <w:spacing w:after="160" w:line="259" w:lineRule="auto"/>
              <w:jc w:val="center"/>
              <w:rPr>
                <w:b/>
                <w:bCs/>
                <w:sz w:val="20"/>
                <w:szCs w:val="20"/>
              </w:rPr>
            </w:pPr>
          </w:p>
        </w:tc>
        <w:tc>
          <w:tcPr>
            <w:tcW w:w="3331" w:type="dxa"/>
            <w:vAlign w:val="center"/>
          </w:tcPr>
          <w:p w14:paraId="6ABABE4B" w14:textId="77777777" w:rsidR="006E7184" w:rsidRPr="00712C9B" w:rsidRDefault="006E7184" w:rsidP="00CE39C5">
            <w:pPr>
              <w:spacing w:after="160" w:line="259" w:lineRule="auto"/>
              <w:jc w:val="center"/>
              <w:rPr>
                <w:b/>
                <w:bCs/>
                <w:sz w:val="20"/>
                <w:szCs w:val="20"/>
              </w:rPr>
            </w:pPr>
          </w:p>
        </w:tc>
        <w:tc>
          <w:tcPr>
            <w:tcW w:w="2338" w:type="dxa"/>
            <w:vAlign w:val="center"/>
          </w:tcPr>
          <w:p w14:paraId="19232508" w14:textId="77777777" w:rsidR="006E7184" w:rsidRPr="00712C9B" w:rsidRDefault="006E7184" w:rsidP="00CE39C5">
            <w:pPr>
              <w:spacing w:after="160" w:line="259" w:lineRule="auto"/>
              <w:jc w:val="center"/>
              <w:rPr>
                <w:b/>
                <w:bCs/>
                <w:sz w:val="20"/>
                <w:szCs w:val="20"/>
              </w:rPr>
            </w:pPr>
          </w:p>
        </w:tc>
      </w:tr>
      <w:tr w:rsidR="00615D5F" w:rsidRPr="00712C9B" w14:paraId="46349FF8" w14:textId="77777777" w:rsidTr="00712C9B">
        <w:tc>
          <w:tcPr>
            <w:tcW w:w="2689" w:type="dxa"/>
            <w:vAlign w:val="center"/>
          </w:tcPr>
          <w:p w14:paraId="4971798F" w14:textId="39AF29F0" w:rsidR="006E7184" w:rsidRPr="00712C9B" w:rsidRDefault="006E7184" w:rsidP="00CE39C5">
            <w:pPr>
              <w:spacing w:after="160" w:line="259" w:lineRule="auto"/>
              <w:jc w:val="center"/>
              <w:rPr>
                <w:b/>
                <w:bCs/>
                <w:sz w:val="20"/>
                <w:szCs w:val="20"/>
              </w:rPr>
            </w:pPr>
            <w:r w:rsidRPr="00712C9B">
              <w:rPr>
                <w:rFonts w:cs="Calibri"/>
                <w:b/>
                <w:bCs/>
                <w:sz w:val="20"/>
                <w:szCs w:val="20"/>
              </w:rPr>
              <w:t>Whistleblowing Policy</w:t>
            </w:r>
          </w:p>
        </w:tc>
        <w:tc>
          <w:tcPr>
            <w:tcW w:w="992" w:type="dxa"/>
            <w:vAlign w:val="center"/>
          </w:tcPr>
          <w:p w14:paraId="2151329A" w14:textId="77777777" w:rsidR="006E7184" w:rsidRPr="00712C9B" w:rsidRDefault="006E7184" w:rsidP="00CE39C5">
            <w:pPr>
              <w:spacing w:after="160" w:line="259" w:lineRule="auto"/>
              <w:jc w:val="center"/>
              <w:rPr>
                <w:b/>
                <w:bCs/>
                <w:sz w:val="20"/>
                <w:szCs w:val="20"/>
              </w:rPr>
            </w:pPr>
          </w:p>
        </w:tc>
        <w:tc>
          <w:tcPr>
            <w:tcW w:w="3331" w:type="dxa"/>
            <w:vAlign w:val="center"/>
          </w:tcPr>
          <w:p w14:paraId="430EF4A5" w14:textId="77777777" w:rsidR="006E7184" w:rsidRPr="00712C9B" w:rsidRDefault="006E7184" w:rsidP="00CE39C5">
            <w:pPr>
              <w:spacing w:after="160" w:line="259" w:lineRule="auto"/>
              <w:jc w:val="center"/>
              <w:rPr>
                <w:b/>
                <w:bCs/>
                <w:sz w:val="20"/>
                <w:szCs w:val="20"/>
              </w:rPr>
            </w:pPr>
          </w:p>
        </w:tc>
        <w:tc>
          <w:tcPr>
            <w:tcW w:w="2338" w:type="dxa"/>
            <w:vAlign w:val="center"/>
          </w:tcPr>
          <w:p w14:paraId="2FCC2859" w14:textId="77777777" w:rsidR="006E7184" w:rsidRPr="00712C9B" w:rsidRDefault="006E7184" w:rsidP="00CE39C5">
            <w:pPr>
              <w:spacing w:after="160" w:line="259" w:lineRule="auto"/>
              <w:jc w:val="center"/>
              <w:rPr>
                <w:b/>
                <w:bCs/>
                <w:sz w:val="20"/>
                <w:szCs w:val="20"/>
              </w:rPr>
            </w:pPr>
          </w:p>
        </w:tc>
      </w:tr>
      <w:tr w:rsidR="00615D5F" w:rsidRPr="00712C9B" w14:paraId="70D945BE" w14:textId="77777777" w:rsidTr="00712C9B">
        <w:tc>
          <w:tcPr>
            <w:tcW w:w="2689" w:type="dxa"/>
            <w:vAlign w:val="center"/>
          </w:tcPr>
          <w:p w14:paraId="6BE9CB6D" w14:textId="0FE8BC79" w:rsidR="006E7184" w:rsidRPr="00712C9B" w:rsidRDefault="006E7184" w:rsidP="00CE39C5">
            <w:pPr>
              <w:spacing w:after="160" w:line="259" w:lineRule="auto"/>
              <w:jc w:val="center"/>
              <w:rPr>
                <w:b/>
                <w:bCs/>
                <w:sz w:val="20"/>
                <w:szCs w:val="20"/>
              </w:rPr>
            </w:pPr>
            <w:r w:rsidRPr="00712C9B">
              <w:rPr>
                <w:rFonts w:cs="Calibri"/>
                <w:b/>
                <w:bCs/>
                <w:sz w:val="20"/>
                <w:szCs w:val="20"/>
              </w:rPr>
              <w:t>Safeguarding Policy</w:t>
            </w:r>
          </w:p>
        </w:tc>
        <w:tc>
          <w:tcPr>
            <w:tcW w:w="992" w:type="dxa"/>
            <w:vAlign w:val="center"/>
          </w:tcPr>
          <w:p w14:paraId="032E08BE" w14:textId="77777777" w:rsidR="006E7184" w:rsidRPr="00712C9B" w:rsidRDefault="006E7184" w:rsidP="00CE39C5">
            <w:pPr>
              <w:spacing w:after="160" w:line="259" w:lineRule="auto"/>
              <w:jc w:val="center"/>
              <w:rPr>
                <w:b/>
                <w:bCs/>
                <w:sz w:val="20"/>
                <w:szCs w:val="20"/>
              </w:rPr>
            </w:pPr>
          </w:p>
        </w:tc>
        <w:tc>
          <w:tcPr>
            <w:tcW w:w="3331" w:type="dxa"/>
            <w:vAlign w:val="center"/>
          </w:tcPr>
          <w:p w14:paraId="1812031E" w14:textId="77777777" w:rsidR="006E7184" w:rsidRPr="00712C9B" w:rsidRDefault="006E7184" w:rsidP="00CE39C5">
            <w:pPr>
              <w:spacing w:after="160" w:line="259" w:lineRule="auto"/>
              <w:jc w:val="center"/>
              <w:rPr>
                <w:b/>
                <w:bCs/>
                <w:sz w:val="20"/>
                <w:szCs w:val="20"/>
              </w:rPr>
            </w:pPr>
          </w:p>
        </w:tc>
        <w:tc>
          <w:tcPr>
            <w:tcW w:w="2338" w:type="dxa"/>
            <w:vAlign w:val="center"/>
          </w:tcPr>
          <w:p w14:paraId="060E622F" w14:textId="77777777" w:rsidR="006E7184" w:rsidRPr="00712C9B" w:rsidRDefault="006E7184" w:rsidP="00CE39C5">
            <w:pPr>
              <w:spacing w:after="160" w:line="259" w:lineRule="auto"/>
              <w:jc w:val="center"/>
              <w:rPr>
                <w:b/>
                <w:bCs/>
                <w:sz w:val="20"/>
                <w:szCs w:val="20"/>
              </w:rPr>
            </w:pPr>
          </w:p>
        </w:tc>
      </w:tr>
      <w:tr w:rsidR="00615D5F" w:rsidRPr="00712C9B" w14:paraId="77793239" w14:textId="77777777" w:rsidTr="00712C9B">
        <w:tc>
          <w:tcPr>
            <w:tcW w:w="2689" w:type="dxa"/>
            <w:vAlign w:val="center"/>
          </w:tcPr>
          <w:p w14:paraId="5A556B5B" w14:textId="6E933117" w:rsidR="006E7184" w:rsidRPr="00712C9B" w:rsidRDefault="006E7184" w:rsidP="00CE39C5">
            <w:pPr>
              <w:spacing w:after="160" w:line="259" w:lineRule="auto"/>
              <w:jc w:val="center"/>
              <w:rPr>
                <w:b/>
                <w:bCs/>
                <w:sz w:val="20"/>
                <w:szCs w:val="20"/>
              </w:rPr>
            </w:pPr>
            <w:r w:rsidRPr="00712C9B">
              <w:rPr>
                <w:rFonts w:cs="Calibri"/>
                <w:b/>
                <w:bCs/>
                <w:sz w:val="20"/>
                <w:szCs w:val="20"/>
              </w:rPr>
              <w:t>Code of Conduct</w:t>
            </w:r>
          </w:p>
        </w:tc>
        <w:tc>
          <w:tcPr>
            <w:tcW w:w="992" w:type="dxa"/>
            <w:vAlign w:val="center"/>
          </w:tcPr>
          <w:p w14:paraId="1A045A1A" w14:textId="77777777" w:rsidR="006E7184" w:rsidRPr="00712C9B" w:rsidRDefault="006E7184" w:rsidP="00CE39C5">
            <w:pPr>
              <w:spacing w:after="160" w:line="259" w:lineRule="auto"/>
              <w:jc w:val="center"/>
              <w:rPr>
                <w:b/>
                <w:bCs/>
                <w:sz w:val="20"/>
                <w:szCs w:val="20"/>
              </w:rPr>
            </w:pPr>
          </w:p>
        </w:tc>
        <w:tc>
          <w:tcPr>
            <w:tcW w:w="3331" w:type="dxa"/>
            <w:vAlign w:val="center"/>
          </w:tcPr>
          <w:p w14:paraId="34015B55" w14:textId="77777777" w:rsidR="006E7184" w:rsidRPr="00712C9B" w:rsidRDefault="006E7184" w:rsidP="00CE39C5">
            <w:pPr>
              <w:spacing w:after="160" w:line="259" w:lineRule="auto"/>
              <w:jc w:val="center"/>
              <w:rPr>
                <w:b/>
                <w:bCs/>
                <w:sz w:val="20"/>
                <w:szCs w:val="20"/>
              </w:rPr>
            </w:pPr>
          </w:p>
        </w:tc>
        <w:tc>
          <w:tcPr>
            <w:tcW w:w="2338" w:type="dxa"/>
            <w:vAlign w:val="center"/>
          </w:tcPr>
          <w:p w14:paraId="33199516" w14:textId="77777777" w:rsidR="006E7184" w:rsidRPr="00712C9B" w:rsidRDefault="006E7184" w:rsidP="00CE39C5">
            <w:pPr>
              <w:spacing w:after="160" w:line="259" w:lineRule="auto"/>
              <w:jc w:val="center"/>
              <w:rPr>
                <w:b/>
                <w:bCs/>
                <w:sz w:val="20"/>
                <w:szCs w:val="20"/>
              </w:rPr>
            </w:pPr>
          </w:p>
        </w:tc>
      </w:tr>
    </w:tbl>
    <w:p w14:paraId="52349714" w14:textId="77777777" w:rsidR="00CA1A5F" w:rsidRPr="00EC07D8" w:rsidRDefault="00CA1A5F" w:rsidP="00CE39C5">
      <w:pPr>
        <w:rPr>
          <w:b/>
          <w:bCs/>
        </w:rPr>
      </w:pPr>
    </w:p>
    <w:p w14:paraId="25594EDA" w14:textId="73377D91" w:rsidR="006E7184" w:rsidRPr="00EC07D8" w:rsidRDefault="006E7184" w:rsidP="00CE39C5">
      <w:pPr>
        <w:pStyle w:val="ListParagraph"/>
        <w:numPr>
          <w:ilvl w:val="0"/>
          <w:numId w:val="5"/>
        </w:numPr>
        <w:rPr>
          <w:b/>
          <w:bCs/>
        </w:rPr>
      </w:pPr>
      <w:r w:rsidRPr="00EC07D8">
        <w:rPr>
          <w:b/>
          <w:bCs/>
        </w:rPr>
        <w:t xml:space="preserve">Please confirm whether you currently hold, or can obtain before </w:t>
      </w:r>
      <w:r w:rsidR="0085375A" w:rsidRPr="00EC07D8">
        <w:rPr>
          <w:b/>
          <w:bCs/>
        </w:rPr>
        <w:t xml:space="preserve">the </w:t>
      </w:r>
      <w:r w:rsidRPr="00EC07D8">
        <w:rPr>
          <w:b/>
          <w:bCs/>
        </w:rPr>
        <w:t>agreement starts, the appropriate insurance cover.</w:t>
      </w:r>
    </w:p>
    <w:p w14:paraId="1DD8B2C2" w14:textId="4E4EC829" w:rsidR="004C65F5" w:rsidRDefault="006E7184" w:rsidP="00CE39C5">
      <w:pPr>
        <w:rPr>
          <w:i/>
          <w:iCs/>
          <w:color w:val="7F7F7F" w:themeColor="text1" w:themeTint="80"/>
          <w:sz w:val="20"/>
          <w:szCs w:val="20"/>
        </w:rPr>
      </w:pPr>
      <w:r w:rsidRPr="022DF45E">
        <w:rPr>
          <w:i/>
          <w:iCs/>
          <w:color w:val="7F7F7F" w:themeColor="text1" w:themeTint="80"/>
          <w:sz w:val="20"/>
          <w:szCs w:val="20"/>
        </w:rPr>
        <w:t>Employers’ Liability Insurance is required for most employers and must provide a minimum of £5 million cover.</w:t>
      </w:r>
    </w:p>
    <w:p w14:paraId="2AE58795" w14:textId="77777777" w:rsidR="008A6602" w:rsidRDefault="008A6602" w:rsidP="00CE39C5">
      <w:pPr>
        <w:rPr>
          <w:i/>
          <w:iCs/>
          <w:color w:val="7F7F7F" w:themeColor="text1" w:themeTint="80"/>
          <w:sz w:val="20"/>
          <w:szCs w:val="20"/>
        </w:rPr>
      </w:pPr>
    </w:p>
    <w:p w14:paraId="042B5B84" w14:textId="5BD2626C" w:rsidR="008A6602" w:rsidRPr="004C65F5" w:rsidRDefault="008A6602" w:rsidP="00CE39C5">
      <w:pPr>
        <w:pStyle w:val="Heading1"/>
        <w:spacing w:before="0" w:after="160"/>
      </w:pPr>
      <w:r>
        <w:t>Technical capability and resources</w:t>
      </w:r>
    </w:p>
    <w:p w14:paraId="0370D6E9" w14:textId="77777777" w:rsidR="003F39A1" w:rsidRPr="003F39A1" w:rsidRDefault="003F39A1" w:rsidP="00CE39C5"/>
    <w:p w14:paraId="04A4AC67" w14:textId="71F11209" w:rsidR="00F714FC" w:rsidRPr="00531E34" w:rsidRDefault="00A54F6C" w:rsidP="00CE39C5">
      <w:pPr>
        <w:rPr>
          <w:i/>
          <w:color w:val="7F7F7F" w:themeColor="text1" w:themeTint="80"/>
          <w:sz w:val="20"/>
          <w:szCs w:val="20"/>
        </w:rPr>
      </w:pPr>
      <w:r w:rsidRPr="00531E34">
        <w:rPr>
          <w:i/>
          <w:color w:val="7F7F7F" w:themeColor="text1" w:themeTint="80"/>
          <w:sz w:val="20"/>
          <w:szCs w:val="20"/>
        </w:rPr>
        <w:t>In this section, p</w:t>
      </w:r>
      <w:r w:rsidR="0056424B" w:rsidRPr="00531E34">
        <w:rPr>
          <w:i/>
          <w:color w:val="7F7F7F" w:themeColor="text1" w:themeTint="80"/>
          <w:sz w:val="20"/>
          <w:szCs w:val="20"/>
        </w:rPr>
        <w:t>lease provid</w:t>
      </w:r>
      <w:r w:rsidR="003D1CE4" w:rsidRPr="00531E34">
        <w:rPr>
          <w:i/>
          <w:color w:val="7F7F7F" w:themeColor="text1" w:themeTint="80"/>
          <w:sz w:val="20"/>
          <w:szCs w:val="20"/>
        </w:rPr>
        <w:t>e</w:t>
      </w:r>
      <w:r w:rsidR="0056424B" w:rsidRPr="00531E34">
        <w:rPr>
          <w:i/>
          <w:color w:val="7F7F7F" w:themeColor="text1" w:themeTint="80"/>
          <w:sz w:val="20"/>
          <w:szCs w:val="20"/>
        </w:rPr>
        <w:t xml:space="preserve"> clear, evidence-based answers that demonstrate your facility can deliver the required work reliably and to the required standard. </w:t>
      </w:r>
      <w:r w:rsidR="00AE669B" w:rsidRPr="00531E34">
        <w:rPr>
          <w:i/>
          <w:color w:val="7F7F7F" w:themeColor="text1" w:themeTint="80"/>
          <w:sz w:val="20"/>
          <w:szCs w:val="20"/>
        </w:rPr>
        <w:t>In your responses, distinguish between your current capacity to deliver the work and your previous experience of deliver</w:t>
      </w:r>
      <w:r w:rsidR="003864F5" w:rsidRPr="00531E34">
        <w:rPr>
          <w:i/>
          <w:color w:val="7F7F7F" w:themeColor="text1" w:themeTint="80"/>
          <w:sz w:val="20"/>
          <w:szCs w:val="20"/>
        </w:rPr>
        <w:t>ing similar studies</w:t>
      </w:r>
      <w:r w:rsidR="0056424B" w:rsidRPr="00531E34">
        <w:rPr>
          <w:i/>
          <w:color w:val="7F7F7F" w:themeColor="text1" w:themeTint="80"/>
          <w:sz w:val="20"/>
          <w:szCs w:val="20"/>
        </w:rPr>
        <w:t xml:space="preserve">. Where applicable, explain the </w:t>
      </w:r>
      <w:r w:rsidR="00E6553D" w:rsidRPr="00531E34">
        <w:rPr>
          <w:i/>
          <w:color w:val="7F7F7F" w:themeColor="text1" w:themeTint="80"/>
          <w:sz w:val="20"/>
          <w:szCs w:val="20"/>
        </w:rPr>
        <w:t xml:space="preserve">role and </w:t>
      </w:r>
      <w:r w:rsidR="0056424B" w:rsidRPr="00531E34">
        <w:rPr>
          <w:i/>
          <w:color w:val="7F7F7F" w:themeColor="text1" w:themeTint="80"/>
          <w:sz w:val="20"/>
          <w:szCs w:val="20"/>
        </w:rPr>
        <w:t xml:space="preserve">value of consortium partners, consultants, or subcontractors, and show that these arrangements strengthen delivery rather than fill critical gaps. Support your answers with examples, credentials, quality systems, and operational processes that </w:t>
      </w:r>
      <w:r w:rsidR="00323DF9" w:rsidRPr="00531E34">
        <w:rPr>
          <w:i/>
          <w:color w:val="7F7F7F" w:themeColor="text1" w:themeTint="80"/>
          <w:sz w:val="20"/>
          <w:szCs w:val="20"/>
        </w:rPr>
        <w:t>demonstrate</w:t>
      </w:r>
      <w:r w:rsidR="0056424B" w:rsidRPr="00531E34">
        <w:rPr>
          <w:i/>
          <w:color w:val="7F7F7F" w:themeColor="text1" w:themeTint="80"/>
          <w:sz w:val="20"/>
          <w:szCs w:val="20"/>
        </w:rPr>
        <w:t xml:space="preserve"> your team’s </w:t>
      </w:r>
      <w:r w:rsidR="00077339" w:rsidRPr="00531E34">
        <w:rPr>
          <w:i/>
          <w:color w:val="7F7F7F" w:themeColor="text1" w:themeTint="80"/>
          <w:sz w:val="20"/>
          <w:szCs w:val="20"/>
        </w:rPr>
        <w:t>com</w:t>
      </w:r>
      <w:r w:rsidR="008E0398" w:rsidRPr="00531E34">
        <w:rPr>
          <w:i/>
          <w:color w:val="7F7F7F" w:themeColor="text1" w:themeTint="80"/>
          <w:sz w:val="20"/>
          <w:szCs w:val="20"/>
        </w:rPr>
        <w:t>petence</w:t>
      </w:r>
      <w:r w:rsidR="0056424B" w:rsidRPr="00531E34">
        <w:rPr>
          <w:i/>
          <w:color w:val="7F7F7F" w:themeColor="text1" w:themeTint="80"/>
          <w:sz w:val="20"/>
          <w:szCs w:val="20"/>
        </w:rPr>
        <w:t>, safety, and data integrity.</w:t>
      </w:r>
    </w:p>
    <w:p w14:paraId="7119031D" w14:textId="0599CB26" w:rsidR="00EC07D8" w:rsidRPr="00EC07D8" w:rsidRDefault="00EC07D8" w:rsidP="00CE39C5"/>
    <w:p w14:paraId="65BFF9F6" w14:textId="416CC00F" w:rsidR="00EC07D8" w:rsidRPr="00EC07D8" w:rsidRDefault="00EC07D8" w:rsidP="00CE39C5">
      <w:pPr>
        <w:pStyle w:val="ListParagraph"/>
        <w:numPr>
          <w:ilvl w:val="0"/>
          <w:numId w:val="5"/>
        </w:numPr>
        <w:rPr>
          <w:b/>
          <w:bCs/>
        </w:rPr>
      </w:pPr>
      <w:r w:rsidRPr="00EC07D8">
        <w:rPr>
          <w:b/>
          <w:bCs/>
        </w:rPr>
        <w:t xml:space="preserve"> Are you applying as part of a consortium of multiple facilities?</w:t>
      </w:r>
    </w:p>
    <w:p w14:paraId="10E53FB1" w14:textId="4B0E4EA3" w:rsidR="00EC07D8" w:rsidRPr="00EC07D8" w:rsidRDefault="00EC07D8" w:rsidP="00CE39C5">
      <w:pPr>
        <w:rPr>
          <w:i/>
          <w:iCs/>
          <w:color w:val="7F7F7F" w:themeColor="text1" w:themeTint="80"/>
          <w:sz w:val="20"/>
          <w:szCs w:val="20"/>
        </w:rPr>
      </w:pPr>
      <w:r w:rsidRPr="00EC07D8">
        <w:rPr>
          <w:i/>
          <w:iCs/>
          <w:color w:val="7F7F7F" w:themeColor="text1" w:themeTint="80"/>
          <w:sz w:val="20"/>
          <w:szCs w:val="20"/>
        </w:rPr>
        <w:t>If you are, please describe the added value of this joint application and explain how your collaboration will improve delivery compared to a single-facility application.</w:t>
      </w:r>
    </w:p>
    <w:p w14:paraId="45C91D4D" w14:textId="77777777" w:rsidR="00EC07D8" w:rsidRPr="00EC07D8" w:rsidRDefault="00EC07D8" w:rsidP="00CE39C5">
      <w:pPr>
        <w:rPr>
          <w:b/>
          <w:bCs/>
        </w:rPr>
      </w:pPr>
    </w:p>
    <w:p w14:paraId="7A60F55A" w14:textId="4EF11697" w:rsidR="00EC07D8" w:rsidRPr="00EC07D8" w:rsidRDefault="00EC07D8" w:rsidP="00CE39C5">
      <w:pPr>
        <w:pStyle w:val="ListParagraph"/>
        <w:numPr>
          <w:ilvl w:val="0"/>
          <w:numId w:val="5"/>
        </w:numPr>
        <w:rPr>
          <w:b/>
          <w:bCs/>
        </w:rPr>
      </w:pPr>
      <w:r w:rsidRPr="00EC07D8">
        <w:rPr>
          <w:b/>
          <w:bCs/>
        </w:rPr>
        <w:t xml:space="preserve">Will you be engaging external consultants to support </w:t>
      </w:r>
      <w:r>
        <w:rPr>
          <w:b/>
          <w:bCs/>
        </w:rPr>
        <w:t>delivery of the work</w:t>
      </w:r>
      <w:r w:rsidRPr="00EC07D8">
        <w:rPr>
          <w:b/>
          <w:bCs/>
        </w:rPr>
        <w:t>?</w:t>
      </w:r>
    </w:p>
    <w:p w14:paraId="74B174E7" w14:textId="45DD7A0D" w:rsidR="00EC07D8" w:rsidRPr="00EC07D8" w:rsidRDefault="00EC07D8" w:rsidP="00CE39C5">
      <w:pPr>
        <w:rPr>
          <w:i/>
          <w:iCs/>
          <w:color w:val="7F7F7F" w:themeColor="text1" w:themeTint="80"/>
          <w:sz w:val="20"/>
          <w:szCs w:val="20"/>
        </w:rPr>
      </w:pPr>
      <w:r w:rsidRPr="00EC07D8">
        <w:rPr>
          <w:i/>
          <w:iCs/>
          <w:color w:val="7F7F7F" w:themeColor="text1" w:themeTint="80"/>
          <w:sz w:val="20"/>
          <w:szCs w:val="20"/>
        </w:rPr>
        <w:t>If you are including external experts, please describe the specific expertise they provide and the added value they bring to your application.</w:t>
      </w:r>
    </w:p>
    <w:p w14:paraId="56DEC1D2" w14:textId="77777777" w:rsidR="00EC07D8" w:rsidRPr="00EC07D8" w:rsidRDefault="00EC07D8" w:rsidP="00CE39C5">
      <w:pPr>
        <w:rPr>
          <w:b/>
          <w:bCs/>
        </w:rPr>
      </w:pPr>
    </w:p>
    <w:p w14:paraId="37161286" w14:textId="604C1211" w:rsidR="00EC07D8" w:rsidRPr="00EC07D8" w:rsidRDefault="00EC07D8" w:rsidP="00CE39C5">
      <w:pPr>
        <w:pStyle w:val="ListParagraph"/>
        <w:numPr>
          <w:ilvl w:val="0"/>
          <w:numId w:val="5"/>
        </w:numPr>
        <w:rPr>
          <w:b/>
          <w:bCs/>
        </w:rPr>
      </w:pPr>
      <w:r w:rsidRPr="022DF45E">
        <w:rPr>
          <w:b/>
          <w:bCs/>
        </w:rPr>
        <w:t>Do you intend</w:t>
      </w:r>
      <w:r w:rsidR="006F10CC" w:rsidRPr="022DF45E">
        <w:rPr>
          <w:b/>
          <w:bCs/>
        </w:rPr>
        <w:t xml:space="preserve"> to seek IVCC approval</w:t>
      </w:r>
      <w:r w:rsidRPr="022DF45E">
        <w:rPr>
          <w:b/>
          <w:bCs/>
        </w:rPr>
        <w:t xml:space="preserve"> to sub-contract any of the work required for this call?</w:t>
      </w:r>
    </w:p>
    <w:p w14:paraId="00A68C66" w14:textId="773F8FF1" w:rsidR="00EC07D8" w:rsidRDefault="00EC07D8" w:rsidP="00CE39C5">
      <w:pPr>
        <w:rPr>
          <w:i/>
          <w:iCs/>
          <w:color w:val="7F7F7F" w:themeColor="text1" w:themeTint="80"/>
          <w:sz w:val="20"/>
          <w:szCs w:val="20"/>
        </w:rPr>
      </w:pPr>
      <w:r w:rsidRPr="00EC07D8">
        <w:rPr>
          <w:i/>
          <w:iCs/>
          <w:color w:val="7F7F7F" w:themeColor="text1" w:themeTint="80"/>
          <w:sz w:val="20"/>
          <w:szCs w:val="20"/>
        </w:rPr>
        <w:t xml:space="preserve">If yes, please explain the necessity of this sub-contracting and the value that this approach provides for the </w:t>
      </w:r>
      <w:r w:rsidR="00E76463">
        <w:rPr>
          <w:i/>
          <w:iCs/>
          <w:color w:val="7F7F7F" w:themeColor="text1" w:themeTint="80"/>
          <w:sz w:val="20"/>
          <w:szCs w:val="20"/>
        </w:rPr>
        <w:t>work</w:t>
      </w:r>
      <w:r w:rsidRPr="00EC07D8">
        <w:rPr>
          <w:i/>
          <w:iCs/>
          <w:color w:val="7F7F7F" w:themeColor="text1" w:themeTint="80"/>
          <w:sz w:val="20"/>
          <w:szCs w:val="20"/>
        </w:rPr>
        <w:t>.</w:t>
      </w:r>
    </w:p>
    <w:p w14:paraId="430A9DE4" w14:textId="77777777" w:rsidR="00D4363F" w:rsidRDefault="00D4363F" w:rsidP="00CE39C5"/>
    <w:p w14:paraId="09580787" w14:textId="3E327BAB" w:rsidR="00D4363F" w:rsidRPr="00D4363F" w:rsidRDefault="00D4363F" w:rsidP="00CE39C5">
      <w:pPr>
        <w:pStyle w:val="ListParagraph"/>
        <w:numPr>
          <w:ilvl w:val="0"/>
          <w:numId w:val="5"/>
        </w:numPr>
        <w:rPr>
          <w:b/>
          <w:bCs/>
        </w:rPr>
      </w:pPr>
      <w:r w:rsidRPr="00D4363F">
        <w:rPr>
          <w:b/>
          <w:bCs/>
        </w:rPr>
        <w:t xml:space="preserve"> What current infrastructure and technical capacity does your facility offer?</w:t>
      </w:r>
    </w:p>
    <w:p w14:paraId="65159C19" w14:textId="5E15113F" w:rsidR="00D4363F" w:rsidRPr="00D4363F" w:rsidRDefault="00D4363F" w:rsidP="00CE39C5">
      <w:pPr>
        <w:rPr>
          <w:i/>
          <w:iCs/>
          <w:color w:val="7F7F7F" w:themeColor="text1" w:themeTint="80"/>
          <w:sz w:val="20"/>
          <w:szCs w:val="20"/>
        </w:rPr>
      </w:pPr>
      <w:r w:rsidRPr="00D4363F">
        <w:rPr>
          <w:i/>
          <w:iCs/>
          <w:color w:val="7F7F7F" w:themeColor="text1" w:themeTint="80"/>
          <w:sz w:val="20"/>
          <w:szCs w:val="20"/>
        </w:rPr>
        <w:t>Please describe your facility’s present-day capacity to deliver the work required. This should include:</w:t>
      </w:r>
    </w:p>
    <w:p w14:paraId="2212480C" w14:textId="69438210" w:rsidR="00D4363F" w:rsidRPr="00D4363F" w:rsidRDefault="00D4363F" w:rsidP="00CE39C5">
      <w:pPr>
        <w:pStyle w:val="ListParagraph"/>
        <w:numPr>
          <w:ilvl w:val="0"/>
          <w:numId w:val="12"/>
        </w:numPr>
        <w:rPr>
          <w:i/>
          <w:iCs/>
          <w:color w:val="7F7F7F" w:themeColor="text1" w:themeTint="80"/>
          <w:sz w:val="20"/>
          <w:szCs w:val="20"/>
        </w:rPr>
      </w:pPr>
      <w:r w:rsidRPr="00D4363F">
        <w:rPr>
          <w:i/>
          <w:iCs/>
          <w:color w:val="7F7F7F" w:themeColor="text1" w:themeTint="80"/>
          <w:sz w:val="20"/>
          <w:szCs w:val="20"/>
        </w:rPr>
        <w:t>Details on your mosquito colonies/strains and maintenance procedures.</w:t>
      </w:r>
    </w:p>
    <w:p w14:paraId="11B8C148" w14:textId="7A87A7C6" w:rsidR="00D4363F" w:rsidRPr="00D4363F" w:rsidRDefault="00D4363F" w:rsidP="00CE39C5">
      <w:pPr>
        <w:pStyle w:val="ListParagraph"/>
        <w:numPr>
          <w:ilvl w:val="0"/>
          <w:numId w:val="12"/>
        </w:numPr>
        <w:rPr>
          <w:i/>
          <w:iCs/>
          <w:color w:val="7F7F7F" w:themeColor="text1" w:themeTint="80"/>
          <w:sz w:val="20"/>
          <w:szCs w:val="20"/>
        </w:rPr>
      </w:pPr>
      <w:r w:rsidRPr="00D4363F">
        <w:rPr>
          <w:i/>
          <w:iCs/>
          <w:color w:val="7F7F7F" w:themeColor="text1" w:themeTint="80"/>
          <w:sz w:val="20"/>
          <w:szCs w:val="20"/>
        </w:rPr>
        <w:t xml:space="preserve">Information on your </w:t>
      </w:r>
      <w:r>
        <w:rPr>
          <w:i/>
          <w:iCs/>
          <w:color w:val="7F7F7F" w:themeColor="text1" w:themeTint="80"/>
          <w:sz w:val="20"/>
          <w:szCs w:val="20"/>
        </w:rPr>
        <w:t>semi-field</w:t>
      </w:r>
      <w:r w:rsidRPr="00D4363F">
        <w:rPr>
          <w:i/>
          <w:iCs/>
          <w:color w:val="7F7F7F" w:themeColor="text1" w:themeTint="80"/>
          <w:sz w:val="20"/>
          <w:szCs w:val="20"/>
        </w:rPr>
        <w:t xml:space="preserve"> </w:t>
      </w:r>
      <w:r w:rsidR="00F030E8">
        <w:rPr>
          <w:i/>
          <w:iCs/>
          <w:color w:val="7F7F7F" w:themeColor="text1" w:themeTint="80"/>
          <w:sz w:val="20"/>
          <w:szCs w:val="20"/>
        </w:rPr>
        <w:t>setups</w:t>
      </w:r>
      <w:r>
        <w:rPr>
          <w:i/>
          <w:iCs/>
          <w:color w:val="7F7F7F" w:themeColor="text1" w:themeTint="80"/>
          <w:sz w:val="20"/>
          <w:szCs w:val="20"/>
        </w:rPr>
        <w:t xml:space="preserve">, there </w:t>
      </w:r>
      <w:r w:rsidRPr="00D4363F">
        <w:rPr>
          <w:i/>
          <w:iCs/>
          <w:color w:val="7F7F7F" w:themeColor="text1" w:themeTint="80"/>
          <w:sz w:val="20"/>
          <w:szCs w:val="20"/>
        </w:rPr>
        <w:t>locations, local vector species, and resistance profiles.</w:t>
      </w:r>
    </w:p>
    <w:p w14:paraId="41A5098C" w14:textId="32ECF4D3" w:rsidR="00D4363F" w:rsidRPr="00D4363F" w:rsidRDefault="00D4363F" w:rsidP="00CE39C5">
      <w:pPr>
        <w:pStyle w:val="ListParagraph"/>
        <w:numPr>
          <w:ilvl w:val="0"/>
          <w:numId w:val="12"/>
        </w:numPr>
        <w:rPr>
          <w:i/>
          <w:iCs/>
          <w:color w:val="7F7F7F" w:themeColor="text1" w:themeTint="80"/>
          <w:sz w:val="20"/>
          <w:szCs w:val="20"/>
        </w:rPr>
      </w:pPr>
      <w:r w:rsidRPr="00D4363F">
        <w:rPr>
          <w:i/>
          <w:iCs/>
          <w:color w:val="7F7F7F" w:themeColor="text1" w:themeTint="80"/>
          <w:sz w:val="20"/>
          <w:szCs w:val="20"/>
        </w:rPr>
        <w:t>The seasonality of local mosquito abundance and its impact on trial scheduling.</w:t>
      </w:r>
    </w:p>
    <w:p w14:paraId="736C0A43" w14:textId="77777777" w:rsidR="00D4363F" w:rsidRDefault="00D4363F" w:rsidP="00CE39C5">
      <w:pPr>
        <w:pStyle w:val="ListParagraph"/>
        <w:numPr>
          <w:ilvl w:val="0"/>
          <w:numId w:val="12"/>
        </w:numPr>
        <w:rPr>
          <w:i/>
          <w:iCs/>
          <w:color w:val="7F7F7F" w:themeColor="text1" w:themeTint="80"/>
          <w:sz w:val="20"/>
          <w:szCs w:val="20"/>
        </w:rPr>
      </w:pPr>
      <w:r w:rsidRPr="00D4363F">
        <w:rPr>
          <w:i/>
          <w:iCs/>
          <w:color w:val="7F7F7F" w:themeColor="text1" w:themeTint="80"/>
          <w:sz w:val="20"/>
          <w:szCs w:val="20"/>
        </w:rPr>
        <w:t>Your capacity to perform the essential and desirable assays specified in this call.</w:t>
      </w:r>
    </w:p>
    <w:p w14:paraId="15223762" w14:textId="77777777" w:rsidR="00D4363F" w:rsidRDefault="00D4363F" w:rsidP="00CE39C5">
      <w:pPr>
        <w:rPr>
          <w:i/>
          <w:iCs/>
          <w:color w:val="7F7F7F" w:themeColor="text1" w:themeTint="80"/>
          <w:sz w:val="20"/>
          <w:szCs w:val="20"/>
        </w:rPr>
      </w:pPr>
    </w:p>
    <w:p w14:paraId="68B21222" w14:textId="77777777" w:rsidR="00D4363F" w:rsidRPr="00D4363F" w:rsidRDefault="00D4363F" w:rsidP="00CE39C5">
      <w:pPr>
        <w:pStyle w:val="ListParagraph"/>
        <w:numPr>
          <w:ilvl w:val="0"/>
          <w:numId w:val="5"/>
        </w:numPr>
        <w:rPr>
          <w:b/>
          <w:bCs/>
        </w:rPr>
      </w:pPr>
      <w:r w:rsidRPr="00D4363F">
        <w:rPr>
          <w:b/>
          <w:bCs/>
        </w:rPr>
        <w:t>What is your facility’s previous experience with conducting the types of work requested in this call?</w:t>
      </w:r>
    </w:p>
    <w:p w14:paraId="357BC7F0" w14:textId="690E5946" w:rsidR="00D4363F" w:rsidRPr="00D4363F" w:rsidRDefault="00D4363F" w:rsidP="00CE39C5">
      <w:pPr>
        <w:rPr>
          <w:i/>
          <w:iCs/>
          <w:color w:val="7F7F7F" w:themeColor="text1" w:themeTint="80"/>
          <w:sz w:val="20"/>
          <w:szCs w:val="20"/>
        </w:rPr>
      </w:pPr>
      <w:r w:rsidRPr="00D4363F">
        <w:rPr>
          <w:i/>
          <w:iCs/>
          <w:color w:val="7F7F7F" w:themeColor="text1" w:themeTint="80"/>
          <w:sz w:val="20"/>
          <w:szCs w:val="20"/>
        </w:rPr>
        <w:t xml:space="preserve">Please provide an overview of your </w:t>
      </w:r>
      <w:r w:rsidR="002A337C">
        <w:rPr>
          <w:i/>
          <w:iCs/>
          <w:color w:val="7F7F7F" w:themeColor="text1" w:themeTint="80"/>
          <w:sz w:val="20"/>
          <w:szCs w:val="20"/>
        </w:rPr>
        <w:t>facilities</w:t>
      </w:r>
      <w:r w:rsidRPr="00D4363F">
        <w:rPr>
          <w:i/>
          <w:iCs/>
          <w:color w:val="7F7F7F" w:themeColor="text1" w:themeTint="80"/>
          <w:sz w:val="20"/>
          <w:szCs w:val="20"/>
        </w:rPr>
        <w:t xml:space="preserve"> previous experience of conducting laboratory and semi-field trials. Focus on the types of studies conducted, the classes of products/chemistries evaluated, and the scale and outcomes of th</w:t>
      </w:r>
      <w:r w:rsidR="00F46246">
        <w:rPr>
          <w:i/>
          <w:iCs/>
          <w:color w:val="7F7F7F" w:themeColor="text1" w:themeTint="80"/>
          <w:sz w:val="20"/>
          <w:szCs w:val="20"/>
        </w:rPr>
        <w:t>is</w:t>
      </w:r>
      <w:r w:rsidRPr="00D4363F">
        <w:rPr>
          <w:i/>
          <w:iCs/>
          <w:color w:val="7F7F7F" w:themeColor="text1" w:themeTint="80"/>
          <w:sz w:val="20"/>
          <w:szCs w:val="20"/>
        </w:rPr>
        <w:t xml:space="preserve"> previous </w:t>
      </w:r>
      <w:r w:rsidR="00F46246">
        <w:rPr>
          <w:i/>
          <w:iCs/>
          <w:color w:val="7F7F7F" w:themeColor="text1" w:themeTint="80"/>
          <w:sz w:val="20"/>
          <w:szCs w:val="20"/>
        </w:rPr>
        <w:t>work</w:t>
      </w:r>
      <w:r w:rsidRPr="00D4363F">
        <w:rPr>
          <w:i/>
          <w:iCs/>
          <w:color w:val="7F7F7F" w:themeColor="text1" w:themeTint="80"/>
          <w:sz w:val="20"/>
          <w:szCs w:val="20"/>
        </w:rPr>
        <w:t>.</w:t>
      </w:r>
    </w:p>
    <w:p w14:paraId="12D29458" w14:textId="77777777" w:rsidR="00D4363F" w:rsidRDefault="00D4363F" w:rsidP="00CE39C5"/>
    <w:p w14:paraId="3391ABF1" w14:textId="5DF8DFE4" w:rsidR="00D4363F" w:rsidRPr="00D4363F" w:rsidRDefault="00D4363F" w:rsidP="00CE39C5">
      <w:pPr>
        <w:pStyle w:val="ListParagraph"/>
        <w:numPr>
          <w:ilvl w:val="0"/>
          <w:numId w:val="5"/>
        </w:numPr>
        <w:rPr>
          <w:b/>
          <w:bCs/>
        </w:rPr>
      </w:pPr>
      <w:r w:rsidRPr="00D4363F">
        <w:rPr>
          <w:b/>
          <w:bCs/>
        </w:rPr>
        <w:t>How do you ensure the expertise of your personnel?</w:t>
      </w:r>
    </w:p>
    <w:p w14:paraId="767E0A53" w14:textId="6F8F303D" w:rsidR="00D4363F" w:rsidRPr="00D4363F" w:rsidRDefault="00D4363F" w:rsidP="00CE39C5">
      <w:pPr>
        <w:rPr>
          <w:i/>
          <w:iCs/>
          <w:color w:val="7F7F7F" w:themeColor="text1" w:themeTint="80"/>
          <w:sz w:val="20"/>
          <w:szCs w:val="20"/>
        </w:rPr>
      </w:pPr>
      <w:r w:rsidRPr="00D4363F">
        <w:rPr>
          <w:i/>
          <w:iCs/>
          <w:color w:val="7F7F7F" w:themeColor="text1" w:themeTint="80"/>
          <w:sz w:val="20"/>
          <w:szCs w:val="20"/>
        </w:rPr>
        <w:t>Please describe</w:t>
      </w:r>
      <w:r w:rsidR="005D1582">
        <w:rPr>
          <w:i/>
          <w:iCs/>
          <w:color w:val="7F7F7F" w:themeColor="text1" w:themeTint="80"/>
          <w:sz w:val="20"/>
          <w:szCs w:val="20"/>
        </w:rPr>
        <w:t xml:space="preserve"> how</w:t>
      </w:r>
      <w:r w:rsidRPr="00D4363F">
        <w:rPr>
          <w:i/>
          <w:iCs/>
          <w:color w:val="7F7F7F" w:themeColor="text1" w:themeTint="80"/>
          <w:sz w:val="20"/>
          <w:szCs w:val="20"/>
        </w:rPr>
        <w:t xml:space="preserve"> </w:t>
      </w:r>
      <w:r w:rsidR="00CF5AEA">
        <w:rPr>
          <w:i/>
          <w:iCs/>
          <w:color w:val="7F7F7F" w:themeColor="text1" w:themeTint="80"/>
          <w:sz w:val="20"/>
          <w:szCs w:val="20"/>
        </w:rPr>
        <w:t>you</w:t>
      </w:r>
      <w:r w:rsidRPr="00D4363F">
        <w:rPr>
          <w:i/>
          <w:iCs/>
          <w:color w:val="7F7F7F" w:themeColor="text1" w:themeTint="80"/>
          <w:sz w:val="20"/>
          <w:szCs w:val="20"/>
        </w:rPr>
        <w:t xml:space="preserve"> ensure your key personnel maintain the necessary high-level expertise to lead and execute both laboratory and semi-field trials.</w:t>
      </w:r>
    </w:p>
    <w:p w14:paraId="5C5F00D2" w14:textId="77777777" w:rsidR="00D4363F" w:rsidRDefault="00D4363F" w:rsidP="00CE39C5"/>
    <w:p w14:paraId="43AF5D11" w14:textId="56DB8B87" w:rsidR="00D4363F" w:rsidRPr="00D4363F" w:rsidRDefault="00D4363F" w:rsidP="00CE39C5">
      <w:pPr>
        <w:pStyle w:val="ListParagraph"/>
        <w:numPr>
          <w:ilvl w:val="0"/>
          <w:numId w:val="5"/>
        </w:numPr>
        <w:rPr>
          <w:b/>
          <w:bCs/>
        </w:rPr>
      </w:pPr>
      <w:r w:rsidRPr="00D4363F">
        <w:rPr>
          <w:b/>
          <w:bCs/>
        </w:rPr>
        <w:t xml:space="preserve">Do you have the necessary </w:t>
      </w:r>
      <w:r w:rsidR="00DB222D">
        <w:rPr>
          <w:b/>
          <w:bCs/>
        </w:rPr>
        <w:t>procedures</w:t>
      </w:r>
      <w:r w:rsidRPr="00D4363F">
        <w:rPr>
          <w:b/>
          <w:bCs/>
        </w:rPr>
        <w:t xml:space="preserve"> to handle and ship dangerous goods?</w:t>
      </w:r>
    </w:p>
    <w:p w14:paraId="39923AC7" w14:textId="257D7F93" w:rsidR="00D4363F" w:rsidRPr="00D4363F" w:rsidRDefault="00D4363F" w:rsidP="00CE39C5">
      <w:pPr>
        <w:rPr>
          <w:i/>
          <w:iCs/>
          <w:color w:val="7F7F7F" w:themeColor="text1" w:themeTint="80"/>
          <w:sz w:val="20"/>
          <w:szCs w:val="20"/>
        </w:rPr>
      </w:pPr>
      <w:r w:rsidRPr="00D4363F">
        <w:rPr>
          <w:i/>
          <w:iCs/>
          <w:color w:val="7F7F7F" w:themeColor="text1" w:themeTint="80"/>
          <w:sz w:val="20"/>
          <w:szCs w:val="20"/>
        </w:rPr>
        <w:t>Please provide evidence that your facility has the necessary authori</w:t>
      </w:r>
      <w:r w:rsidR="00902216">
        <w:rPr>
          <w:i/>
          <w:iCs/>
          <w:color w:val="7F7F7F" w:themeColor="text1" w:themeTint="80"/>
          <w:sz w:val="20"/>
          <w:szCs w:val="20"/>
        </w:rPr>
        <w:t>s</w:t>
      </w:r>
      <w:r w:rsidRPr="00D4363F">
        <w:rPr>
          <w:i/>
          <w:iCs/>
          <w:color w:val="7F7F7F" w:themeColor="text1" w:themeTint="80"/>
          <w:sz w:val="20"/>
          <w:szCs w:val="20"/>
        </w:rPr>
        <w:t>ations, current training, and SOPs in place to safely handle, store, and ship dangerous goods, such as insecticides and chemical waste.</w:t>
      </w:r>
    </w:p>
    <w:p w14:paraId="39E5C9D2" w14:textId="77777777" w:rsidR="00D4363F" w:rsidRDefault="00D4363F" w:rsidP="00CE39C5"/>
    <w:p w14:paraId="3F7C5BD9" w14:textId="4B90CFFC" w:rsidR="00D4363F" w:rsidRPr="00D4363F" w:rsidRDefault="00D4363F" w:rsidP="00CE39C5">
      <w:pPr>
        <w:pStyle w:val="ListParagraph"/>
        <w:numPr>
          <w:ilvl w:val="0"/>
          <w:numId w:val="5"/>
        </w:numPr>
        <w:rPr>
          <w:b/>
          <w:bCs/>
        </w:rPr>
      </w:pPr>
      <w:r w:rsidRPr="00D4363F">
        <w:rPr>
          <w:b/>
          <w:bCs/>
        </w:rPr>
        <w:t xml:space="preserve">How do you manage quality </w:t>
      </w:r>
      <w:r w:rsidR="002226D7">
        <w:rPr>
          <w:b/>
          <w:bCs/>
        </w:rPr>
        <w:t xml:space="preserve">assurance </w:t>
      </w:r>
      <w:r w:rsidRPr="00D4363F">
        <w:rPr>
          <w:b/>
          <w:bCs/>
        </w:rPr>
        <w:t>and maintain data integrity?</w:t>
      </w:r>
    </w:p>
    <w:p w14:paraId="5C03B6C1" w14:textId="23333068" w:rsidR="004C65F5" w:rsidRDefault="00D4363F" w:rsidP="00CE39C5">
      <w:pPr>
        <w:rPr>
          <w:i/>
          <w:iCs/>
          <w:color w:val="7F7F7F" w:themeColor="text1" w:themeTint="80"/>
          <w:sz w:val="20"/>
          <w:szCs w:val="20"/>
        </w:rPr>
      </w:pPr>
      <w:r w:rsidRPr="00D4363F">
        <w:rPr>
          <w:i/>
          <w:iCs/>
          <w:color w:val="7F7F7F" w:themeColor="text1" w:themeTint="80"/>
          <w:sz w:val="20"/>
          <w:szCs w:val="20"/>
        </w:rPr>
        <w:t>Please provide details of the quality management systems and control procedures in place to ensure the consistency, reliability, and integrity of your work. Please include evidence of GLP accreditation, staff training, equipment maintenance and calibration records,</w:t>
      </w:r>
      <w:r w:rsidR="00C40513">
        <w:rPr>
          <w:i/>
          <w:iCs/>
          <w:color w:val="7F7F7F" w:themeColor="text1" w:themeTint="80"/>
          <w:sz w:val="20"/>
          <w:szCs w:val="20"/>
        </w:rPr>
        <w:t xml:space="preserve"> </w:t>
      </w:r>
      <w:r w:rsidRPr="00D4363F">
        <w:rPr>
          <w:i/>
          <w:iCs/>
          <w:color w:val="7F7F7F" w:themeColor="text1" w:themeTint="80"/>
          <w:sz w:val="20"/>
          <w:szCs w:val="20"/>
        </w:rPr>
        <w:t>and your data management and security systems. Additionally, please indicate if your facility has undergone any external audits, accreditations, or independent reviews.</w:t>
      </w:r>
    </w:p>
    <w:p w14:paraId="7899F155" w14:textId="77777777" w:rsidR="005E2FC1" w:rsidRDefault="005E2FC1" w:rsidP="00CE39C5">
      <w:pPr>
        <w:rPr>
          <w:i/>
          <w:iCs/>
          <w:color w:val="7F7F7F" w:themeColor="text1" w:themeTint="80"/>
          <w:sz w:val="20"/>
          <w:szCs w:val="20"/>
        </w:rPr>
      </w:pPr>
    </w:p>
    <w:p w14:paraId="65625EC3" w14:textId="77777777" w:rsidR="00FC064D" w:rsidRPr="005F3496" w:rsidRDefault="009732DB" w:rsidP="00CE39C5">
      <w:pPr>
        <w:pStyle w:val="Heading1"/>
        <w:spacing w:before="0" w:after="160"/>
      </w:pPr>
      <w:r w:rsidRPr="005F3496">
        <w:t>Partnership and communication</w:t>
      </w:r>
    </w:p>
    <w:p w14:paraId="428FEC5D" w14:textId="77777777" w:rsidR="003F39A1" w:rsidRDefault="003F39A1" w:rsidP="00CE39C5">
      <w:pPr>
        <w:rPr>
          <w:i/>
          <w:iCs/>
          <w:color w:val="7F7F7F" w:themeColor="text1" w:themeTint="80"/>
          <w:sz w:val="20"/>
          <w:szCs w:val="20"/>
        </w:rPr>
      </w:pPr>
    </w:p>
    <w:p w14:paraId="52811057" w14:textId="257168E5" w:rsidR="003E5361" w:rsidRDefault="00C40513" w:rsidP="00CE39C5">
      <w:pPr>
        <w:rPr>
          <w:i/>
          <w:iCs/>
          <w:color w:val="7F7F7F" w:themeColor="text1" w:themeTint="80"/>
          <w:sz w:val="20"/>
          <w:szCs w:val="20"/>
        </w:rPr>
      </w:pPr>
      <w:r>
        <w:rPr>
          <w:i/>
          <w:iCs/>
          <w:color w:val="7F7F7F" w:themeColor="text1" w:themeTint="80"/>
          <w:sz w:val="20"/>
          <w:szCs w:val="20"/>
        </w:rPr>
        <w:t>In this section, p</w:t>
      </w:r>
      <w:r w:rsidR="009732DB" w:rsidRPr="003F39A1">
        <w:rPr>
          <w:i/>
          <w:iCs/>
          <w:color w:val="7F7F7F" w:themeColor="text1" w:themeTint="80"/>
          <w:sz w:val="20"/>
          <w:szCs w:val="20"/>
        </w:rPr>
        <w:t>lease demonstrat</w:t>
      </w:r>
      <w:r w:rsidR="003D26B5">
        <w:rPr>
          <w:i/>
          <w:iCs/>
          <w:color w:val="7F7F7F" w:themeColor="text1" w:themeTint="80"/>
          <w:sz w:val="20"/>
          <w:szCs w:val="20"/>
        </w:rPr>
        <w:t>e</w:t>
      </w:r>
      <w:r w:rsidR="009732DB" w:rsidRPr="003F39A1">
        <w:rPr>
          <w:i/>
          <w:iCs/>
          <w:color w:val="7F7F7F" w:themeColor="text1" w:themeTint="80"/>
          <w:sz w:val="20"/>
          <w:szCs w:val="20"/>
        </w:rPr>
        <w:t xml:space="preserve"> </w:t>
      </w:r>
      <w:r w:rsidR="009655CD">
        <w:rPr>
          <w:i/>
          <w:iCs/>
          <w:color w:val="7F7F7F" w:themeColor="text1" w:themeTint="80"/>
          <w:sz w:val="20"/>
          <w:szCs w:val="20"/>
        </w:rPr>
        <w:t>how</w:t>
      </w:r>
      <w:r w:rsidR="009732DB" w:rsidRPr="003F39A1">
        <w:rPr>
          <w:i/>
          <w:iCs/>
          <w:color w:val="7F7F7F" w:themeColor="text1" w:themeTint="80"/>
          <w:sz w:val="20"/>
          <w:szCs w:val="20"/>
        </w:rPr>
        <w:t xml:space="preserve"> your facility works collaboratively, communicates consistently, and manages partnerships in a structured, transparent way. Describe how you build trust with partners, allocate responsibilities, maintain accountability,</w:t>
      </w:r>
      <w:r w:rsidR="006F74E3">
        <w:rPr>
          <w:i/>
          <w:iCs/>
          <w:color w:val="7F7F7F" w:themeColor="text1" w:themeTint="80"/>
          <w:sz w:val="20"/>
          <w:szCs w:val="20"/>
        </w:rPr>
        <w:t xml:space="preserve"> and handle reporting an</w:t>
      </w:r>
      <w:r w:rsidR="00ED5750">
        <w:rPr>
          <w:i/>
          <w:iCs/>
          <w:color w:val="7F7F7F" w:themeColor="text1" w:themeTint="80"/>
          <w:sz w:val="20"/>
          <w:szCs w:val="20"/>
        </w:rPr>
        <w:t>d</w:t>
      </w:r>
      <w:r w:rsidR="006F74E3">
        <w:rPr>
          <w:i/>
          <w:iCs/>
          <w:color w:val="7F7F7F" w:themeColor="text1" w:themeTint="80"/>
          <w:sz w:val="20"/>
          <w:szCs w:val="20"/>
        </w:rPr>
        <w:t xml:space="preserve"> issue escalation</w:t>
      </w:r>
      <w:r w:rsidR="00ED5750">
        <w:rPr>
          <w:i/>
          <w:iCs/>
          <w:color w:val="7F7F7F" w:themeColor="text1" w:themeTint="80"/>
          <w:sz w:val="20"/>
          <w:szCs w:val="20"/>
        </w:rPr>
        <w:t>.</w:t>
      </w:r>
      <w:r w:rsidR="00E8086D">
        <w:rPr>
          <w:i/>
          <w:iCs/>
          <w:color w:val="7F7F7F" w:themeColor="text1" w:themeTint="80"/>
          <w:sz w:val="20"/>
          <w:szCs w:val="20"/>
        </w:rPr>
        <w:t xml:space="preserve"> </w:t>
      </w:r>
      <w:r w:rsidR="00E8086D" w:rsidRPr="003E5361">
        <w:rPr>
          <w:i/>
          <w:iCs/>
          <w:color w:val="7F7F7F" w:themeColor="text1" w:themeTint="80"/>
          <w:sz w:val="20"/>
          <w:szCs w:val="20"/>
        </w:rPr>
        <w:t>We encourage you to include specific examples from your previous partnerships.</w:t>
      </w:r>
      <w:r w:rsidR="00ED5750">
        <w:rPr>
          <w:i/>
          <w:iCs/>
          <w:color w:val="7F7F7F" w:themeColor="text1" w:themeTint="80"/>
          <w:sz w:val="20"/>
          <w:szCs w:val="20"/>
        </w:rPr>
        <w:t xml:space="preserve"> </w:t>
      </w:r>
    </w:p>
    <w:p w14:paraId="1C4A79C0" w14:textId="77777777" w:rsidR="00FC064D" w:rsidRDefault="00FC064D" w:rsidP="00CE39C5">
      <w:pPr>
        <w:rPr>
          <w:b/>
          <w:bCs/>
        </w:rPr>
      </w:pPr>
    </w:p>
    <w:p w14:paraId="75A7B197" w14:textId="6A51784D" w:rsidR="003E5361" w:rsidRPr="003E5361" w:rsidRDefault="003E5361" w:rsidP="00CE39C5">
      <w:pPr>
        <w:pStyle w:val="ListParagraph"/>
        <w:numPr>
          <w:ilvl w:val="0"/>
          <w:numId w:val="5"/>
        </w:numPr>
        <w:rPr>
          <w:b/>
          <w:bCs/>
        </w:rPr>
      </w:pPr>
      <w:r w:rsidRPr="003E5361">
        <w:rPr>
          <w:b/>
          <w:bCs/>
        </w:rPr>
        <w:t>How do you build and maintain collaborative partnerships?</w:t>
      </w:r>
    </w:p>
    <w:p w14:paraId="7E0129FC" w14:textId="4D16F187" w:rsidR="003E5361" w:rsidRDefault="003E5361" w:rsidP="00CE39C5">
      <w:pPr>
        <w:rPr>
          <w:i/>
          <w:iCs/>
          <w:color w:val="7F7F7F" w:themeColor="text1" w:themeTint="80"/>
          <w:sz w:val="20"/>
          <w:szCs w:val="20"/>
        </w:rPr>
      </w:pPr>
      <w:r w:rsidRPr="003E5361">
        <w:rPr>
          <w:i/>
          <w:iCs/>
          <w:color w:val="7F7F7F" w:themeColor="text1" w:themeTint="80"/>
          <w:sz w:val="20"/>
          <w:szCs w:val="20"/>
        </w:rPr>
        <w:t xml:space="preserve">Please describe your approach to partner engagement and communication. Specifically, explain how you ensure mutual accountability and transparency throughout the lifecycle of a project. </w:t>
      </w:r>
    </w:p>
    <w:p w14:paraId="11D5FC8D" w14:textId="77777777" w:rsidR="003E5361" w:rsidRPr="003E5361" w:rsidRDefault="003E5361" w:rsidP="00CE39C5">
      <w:pPr>
        <w:rPr>
          <w:i/>
          <w:iCs/>
          <w:color w:val="7F7F7F" w:themeColor="text1" w:themeTint="80"/>
          <w:sz w:val="20"/>
          <w:szCs w:val="20"/>
        </w:rPr>
      </w:pPr>
    </w:p>
    <w:p w14:paraId="0DB499B1" w14:textId="7D596D5E" w:rsidR="003E5361" w:rsidRPr="003E5361" w:rsidRDefault="003E5361" w:rsidP="00CE39C5">
      <w:pPr>
        <w:pStyle w:val="ListParagraph"/>
        <w:numPr>
          <w:ilvl w:val="0"/>
          <w:numId w:val="5"/>
        </w:numPr>
        <w:rPr>
          <w:b/>
          <w:bCs/>
        </w:rPr>
      </w:pPr>
      <w:r w:rsidRPr="003E5361">
        <w:rPr>
          <w:b/>
          <w:bCs/>
        </w:rPr>
        <w:t>What is your communication and reporting strategy?</w:t>
      </w:r>
    </w:p>
    <w:p w14:paraId="6478D990" w14:textId="77777777" w:rsidR="003E5361" w:rsidRPr="003E5361" w:rsidRDefault="003E5361" w:rsidP="00CE39C5">
      <w:pPr>
        <w:rPr>
          <w:i/>
          <w:iCs/>
          <w:color w:val="7F7F7F" w:themeColor="text1" w:themeTint="80"/>
          <w:sz w:val="20"/>
          <w:szCs w:val="20"/>
        </w:rPr>
      </w:pPr>
      <w:r w:rsidRPr="003E5361">
        <w:rPr>
          <w:i/>
          <w:iCs/>
          <w:color w:val="7F7F7F" w:themeColor="text1" w:themeTint="80"/>
          <w:sz w:val="20"/>
          <w:szCs w:val="20"/>
        </w:rPr>
        <w:t>Please provide details of your communication strategy for project delivery. Explain how you typically manage reporting and ongoing communication with partners, including how you ensure timely sharing of project updates and key milestones.</w:t>
      </w:r>
    </w:p>
    <w:p w14:paraId="0B3F6758" w14:textId="77777777" w:rsidR="003E5361" w:rsidRPr="003E5361" w:rsidRDefault="003E5361" w:rsidP="00CE39C5">
      <w:pPr>
        <w:rPr>
          <w:b/>
          <w:bCs/>
        </w:rPr>
      </w:pPr>
    </w:p>
    <w:p w14:paraId="1A6C6261" w14:textId="3A282059" w:rsidR="003E5361" w:rsidRPr="003E5361" w:rsidRDefault="003E5361" w:rsidP="00CE39C5">
      <w:pPr>
        <w:pStyle w:val="ListParagraph"/>
        <w:numPr>
          <w:ilvl w:val="0"/>
          <w:numId w:val="5"/>
        </w:numPr>
        <w:rPr>
          <w:b/>
          <w:bCs/>
        </w:rPr>
      </w:pPr>
      <w:r w:rsidRPr="003E5361">
        <w:rPr>
          <w:b/>
          <w:bCs/>
        </w:rPr>
        <w:t>How do you structure and present your study findings?</w:t>
      </w:r>
    </w:p>
    <w:p w14:paraId="25CD9154" w14:textId="3E3A6D40" w:rsidR="00224540" w:rsidRDefault="003E5361" w:rsidP="00CE39C5">
      <w:pPr>
        <w:rPr>
          <w:i/>
          <w:iCs/>
          <w:color w:val="7F7F7F" w:themeColor="text1" w:themeTint="80"/>
          <w:sz w:val="20"/>
          <w:szCs w:val="20"/>
        </w:rPr>
      </w:pPr>
      <w:r w:rsidRPr="003E5361">
        <w:rPr>
          <w:i/>
          <w:iCs/>
          <w:color w:val="7F7F7F" w:themeColor="text1" w:themeTint="80"/>
          <w:sz w:val="20"/>
          <w:szCs w:val="20"/>
        </w:rPr>
        <w:t>Please provide an example template or a detailed description of how you structure a formal study results report. Please indicate how this structure ensures clarity, data integrity, and interpretation for stakeholders.</w:t>
      </w:r>
    </w:p>
    <w:p w14:paraId="5854D925" w14:textId="6555C0AD" w:rsidR="003E5361" w:rsidRDefault="003E5361" w:rsidP="00CE39C5">
      <w:pPr>
        <w:rPr>
          <w:i/>
          <w:iCs/>
          <w:color w:val="7F7F7F" w:themeColor="text1" w:themeTint="80"/>
          <w:sz w:val="20"/>
          <w:szCs w:val="20"/>
        </w:rPr>
      </w:pPr>
    </w:p>
    <w:p w14:paraId="34776102" w14:textId="77777777" w:rsidR="00F51E50" w:rsidRDefault="00F51E50" w:rsidP="00CE39C5">
      <w:pPr>
        <w:pStyle w:val="Heading1"/>
        <w:spacing w:before="0" w:after="160"/>
      </w:pPr>
      <w:r w:rsidRPr="0066291A">
        <w:t>Academic and industry connections</w:t>
      </w:r>
    </w:p>
    <w:p w14:paraId="76297C29" w14:textId="77777777" w:rsidR="0066291A" w:rsidRPr="0066291A" w:rsidRDefault="0066291A" w:rsidP="00CE39C5"/>
    <w:p w14:paraId="331949FC" w14:textId="5DC6F238" w:rsidR="003E5361" w:rsidRDefault="00157224" w:rsidP="00CE39C5">
      <w:pPr>
        <w:rPr>
          <w:i/>
          <w:iCs/>
          <w:color w:val="7F7F7F" w:themeColor="text1" w:themeTint="80"/>
          <w:sz w:val="20"/>
          <w:szCs w:val="20"/>
        </w:rPr>
      </w:pPr>
      <w:r>
        <w:rPr>
          <w:i/>
          <w:iCs/>
          <w:color w:val="7F7F7F" w:themeColor="text1" w:themeTint="80"/>
          <w:sz w:val="20"/>
          <w:szCs w:val="20"/>
        </w:rPr>
        <w:t>In this section, p</w:t>
      </w:r>
      <w:r w:rsidR="00F51E50" w:rsidRPr="007B054D">
        <w:rPr>
          <w:i/>
          <w:iCs/>
          <w:color w:val="7F7F7F" w:themeColor="text1" w:themeTint="80"/>
          <w:sz w:val="20"/>
          <w:szCs w:val="20"/>
        </w:rPr>
        <w:t xml:space="preserve">lease </w:t>
      </w:r>
      <w:r w:rsidR="000742DA">
        <w:rPr>
          <w:i/>
          <w:iCs/>
          <w:color w:val="7F7F7F" w:themeColor="text1" w:themeTint="80"/>
          <w:sz w:val="20"/>
          <w:szCs w:val="20"/>
        </w:rPr>
        <w:t>describe</w:t>
      </w:r>
      <w:r w:rsidR="005D1090">
        <w:rPr>
          <w:i/>
          <w:iCs/>
          <w:color w:val="7F7F7F" w:themeColor="text1" w:themeTint="80"/>
          <w:sz w:val="20"/>
          <w:szCs w:val="20"/>
        </w:rPr>
        <w:t xml:space="preserve"> </w:t>
      </w:r>
      <w:r w:rsidR="00F51E50" w:rsidRPr="007B054D">
        <w:rPr>
          <w:i/>
          <w:iCs/>
          <w:color w:val="7F7F7F" w:themeColor="text1" w:themeTint="80"/>
          <w:sz w:val="20"/>
          <w:szCs w:val="20"/>
        </w:rPr>
        <w:t>your facilit</w:t>
      </w:r>
      <w:r w:rsidR="000742DA">
        <w:rPr>
          <w:i/>
          <w:iCs/>
          <w:color w:val="7F7F7F" w:themeColor="text1" w:themeTint="80"/>
          <w:sz w:val="20"/>
          <w:szCs w:val="20"/>
        </w:rPr>
        <w:t>ies connections</w:t>
      </w:r>
      <w:r w:rsidR="005D1090">
        <w:rPr>
          <w:i/>
          <w:iCs/>
          <w:color w:val="7F7F7F" w:themeColor="text1" w:themeTint="80"/>
          <w:sz w:val="20"/>
          <w:szCs w:val="20"/>
        </w:rPr>
        <w:t xml:space="preserve"> </w:t>
      </w:r>
      <w:r w:rsidR="00F51E50" w:rsidRPr="007B054D">
        <w:rPr>
          <w:i/>
          <w:iCs/>
          <w:color w:val="7F7F7F" w:themeColor="text1" w:themeTint="80"/>
          <w:sz w:val="20"/>
          <w:szCs w:val="20"/>
        </w:rPr>
        <w:t xml:space="preserve">across research and </w:t>
      </w:r>
      <w:r w:rsidR="00FC03A2">
        <w:rPr>
          <w:i/>
          <w:iCs/>
          <w:color w:val="7F7F7F" w:themeColor="text1" w:themeTint="80"/>
          <w:sz w:val="20"/>
          <w:szCs w:val="20"/>
        </w:rPr>
        <w:t>operational</w:t>
      </w:r>
      <w:r w:rsidR="00F51E50" w:rsidRPr="007B054D">
        <w:rPr>
          <w:i/>
          <w:iCs/>
          <w:color w:val="7F7F7F" w:themeColor="text1" w:themeTint="80"/>
          <w:sz w:val="20"/>
          <w:szCs w:val="20"/>
        </w:rPr>
        <w:t xml:space="preserve"> environments. Describe how these relationships strengthen your expertise, capacity, and access to relevant knowledge or resources.</w:t>
      </w:r>
    </w:p>
    <w:p w14:paraId="69E452DB" w14:textId="77777777" w:rsidR="0066291A" w:rsidRPr="003E5361" w:rsidRDefault="0066291A" w:rsidP="00CE39C5"/>
    <w:p w14:paraId="7C46E0EB" w14:textId="0B4A811B" w:rsidR="003E5361" w:rsidRPr="003E5361" w:rsidRDefault="003E5361" w:rsidP="00CE39C5">
      <w:pPr>
        <w:pStyle w:val="ListParagraph"/>
        <w:numPr>
          <w:ilvl w:val="0"/>
          <w:numId w:val="5"/>
        </w:numPr>
        <w:rPr>
          <w:b/>
          <w:bCs/>
        </w:rPr>
      </w:pPr>
      <w:r w:rsidRPr="003E5361">
        <w:rPr>
          <w:b/>
          <w:bCs/>
        </w:rPr>
        <w:t>What is the scope and reach of your professional network?</w:t>
      </w:r>
    </w:p>
    <w:p w14:paraId="462F807F" w14:textId="569D6AC4" w:rsidR="003E5361" w:rsidRPr="003E5361" w:rsidRDefault="003E5361" w:rsidP="00CE39C5">
      <w:pPr>
        <w:rPr>
          <w:i/>
          <w:iCs/>
          <w:color w:val="7F7F7F" w:themeColor="text1" w:themeTint="80"/>
          <w:sz w:val="20"/>
          <w:szCs w:val="20"/>
        </w:rPr>
      </w:pPr>
      <w:r w:rsidRPr="003E5361">
        <w:rPr>
          <w:i/>
          <w:iCs/>
          <w:color w:val="7F7F7F" w:themeColor="text1" w:themeTint="80"/>
          <w:sz w:val="20"/>
          <w:szCs w:val="20"/>
        </w:rPr>
        <w:t xml:space="preserve">Please describe your facility’s broader network and your strategic partnerships with other research institutions, private sector entities, and relevant stakeholders. Please highlight the scale of these collaborations and </w:t>
      </w:r>
      <w:r w:rsidR="007F3C71">
        <w:rPr>
          <w:i/>
          <w:iCs/>
          <w:color w:val="7F7F7F" w:themeColor="text1" w:themeTint="80"/>
          <w:sz w:val="20"/>
          <w:szCs w:val="20"/>
        </w:rPr>
        <w:t>if/</w:t>
      </w:r>
      <w:r w:rsidRPr="003E5361">
        <w:rPr>
          <w:i/>
          <w:iCs/>
          <w:color w:val="7F7F7F" w:themeColor="text1" w:themeTint="80"/>
          <w:sz w:val="20"/>
          <w:szCs w:val="20"/>
        </w:rPr>
        <w:t>how they support your operational capacity and project delivery.</w:t>
      </w:r>
    </w:p>
    <w:p w14:paraId="27615BFC" w14:textId="77777777" w:rsidR="003E5361" w:rsidRPr="003E5361" w:rsidRDefault="003E5361" w:rsidP="00CE39C5">
      <w:pPr>
        <w:rPr>
          <w:b/>
          <w:bCs/>
        </w:rPr>
      </w:pPr>
    </w:p>
    <w:p w14:paraId="5D128FD6" w14:textId="7FCBF070" w:rsidR="003E5361" w:rsidRPr="003E5361" w:rsidRDefault="003E5361" w:rsidP="00CE39C5">
      <w:pPr>
        <w:pStyle w:val="ListParagraph"/>
        <w:numPr>
          <w:ilvl w:val="0"/>
          <w:numId w:val="5"/>
        </w:numPr>
        <w:rPr>
          <w:b/>
          <w:bCs/>
        </w:rPr>
      </w:pPr>
      <w:r w:rsidRPr="003E5361">
        <w:rPr>
          <w:b/>
          <w:bCs/>
        </w:rPr>
        <w:t>What is the current landscape of your portfolio and commitments?</w:t>
      </w:r>
    </w:p>
    <w:p w14:paraId="20D46544" w14:textId="1B353EA0" w:rsidR="003E5361" w:rsidRDefault="003E5361" w:rsidP="00CE39C5">
      <w:pPr>
        <w:rPr>
          <w:i/>
          <w:iCs/>
          <w:color w:val="7F7F7F" w:themeColor="text1" w:themeTint="80"/>
          <w:sz w:val="20"/>
          <w:szCs w:val="20"/>
        </w:rPr>
      </w:pPr>
      <w:r w:rsidRPr="003E5361">
        <w:rPr>
          <w:i/>
          <w:iCs/>
          <w:color w:val="7F7F7F" w:themeColor="text1" w:themeTint="80"/>
          <w:sz w:val="20"/>
          <w:szCs w:val="20"/>
        </w:rPr>
        <w:t>Please provide an overview of your key collaborators and current work commitments. To help us understand your capacity, please indicate the approximate percentage of your portfolio dedicated to industry-led work versus academic or non-profit research. Where specific names or details are commercially sensitive or subject to non-disclosure agreements, please provide a general description of the collaborator type (e.g., “industry partner” or “national research institute”) rather than disclosing confidential information.</w:t>
      </w:r>
    </w:p>
    <w:p w14:paraId="2C1FB78F" w14:textId="77777777" w:rsidR="003E5361" w:rsidRPr="003E5361" w:rsidRDefault="003E5361" w:rsidP="00CE39C5">
      <w:pPr>
        <w:rPr>
          <w:i/>
          <w:iCs/>
          <w:color w:val="7F7F7F" w:themeColor="text1" w:themeTint="80"/>
          <w:sz w:val="20"/>
          <w:szCs w:val="20"/>
        </w:rPr>
      </w:pPr>
    </w:p>
    <w:p w14:paraId="0F3D9448" w14:textId="49349F81" w:rsidR="003E5361" w:rsidRPr="003E5361" w:rsidRDefault="003E5361" w:rsidP="00CE39C5">
      <w:pPr>
        <w:pStyle w:val="ListParagraph"/>
        <w:numPr>
          <w:ilvl w:val="0"/>
          <w:numId w:val="5"/>
        </w:numPr>
        <w:rPr>
          <w:b/>
          <w:bCs/>
        </w:rPr>
      </w:pPr>
      <w:r w:rsidRPr="003E5361">
        <w:rPr>
          <w:b/>
          <w:bCs/>
        </w:rPr>
        <w:t>What is the nature of your academic connections?</w:t>
      </w:r>
    </w:p>
    <w:p w14:paraId="398B8B26" w14:textId="6E568521" w:rsidR="00B81A44" w:rsidRDefault="003E5361" w:rsidP="00CE39C5">
      <w:pPr>
        <w:rPr>
          <w:i/>
          <w:iCs/>
          <w:color w:val="7F7F7F" w:themeColor="text1" w:themeTint="80"/>
          <w:sz w:val="20"/>
          <w:szCs w:val="20"/>
        </w:rPr>
      </w:pPr>
      <w:r w:rsidRPr="003E5361">
        <w:rPr>
          <w:i/>
          <w:iCs/>
          <w:color w:val="7F7F7F" w:themeColor="text1" w:themeTint="80"/>
          <w:sz w:val="20"/>
          <w:szCs w:val="20"/>
        </w:rPr>
        <w:t>Please describe your existing academic linkages, such as formal affiliations, joint research programs, or student training initiatives, and how these connections contribute to your facility’s expertise and research output.</w:t>
      </w:r>
    </w:p>
    <w:p w14:paraId="498A9628" w14:textId="77777777" w:rsidR="00060573" w:rsidRPr="00F5419F" w:rsidRDefault="00060573" w:rsidP="00CE39C5">
      <w:pPr>
        <w:rPr>
          <w:i/>
          <w:iCs/>
          <w:color w:val="7F7F7F" w:themeColor="text1" w:themeTint="80"/>
          <w:sz w:val="20"/>
          <w:szCs w:val="20"/>
        </w:rPr>
      </w:pPr>
    </w:p>
    <w:p w14:paraId="5F9102DF" w14:textId="77777777" w:rsidR="000C41C9" w:rsidRPr="00B81A44" w:rsidRDefault="000C41C9" w:rsidP="00CE39C5">
      <w:pPr>
        <w:pStyle w:val="Heading1"/>
        <w:spacing w:before="0" w:after="160"/>
      </w:pPr>
      <w:r w:rsidRPr="00B81A44">
        <w:t>Safeguarding</w:t>
      </w:r>
    </w:p>
    <w:p w14:paraId="3999A74F" w14:textId="77777777" w:rsidR="00F5419F" w:rsidRPr="00F5419F" w:rsidRDefault="00F5419F" w:rsidP="00CE39C5"/>
    <w:p w14:paraId="6F751A38" w14:textId="0638B202" w:rsidR="00AA763C" w:rsidRDefault="00AA763C" w:rsidP="00CE39C5">
      <w:pPr>
        <w:rPr>
          <w:i/>
          <w:iCs/>
          <w:color w:val="7F7F7F" w:themeColor="text1" w:themeTint="80"/>
          <w:sz w:val="20"/>
          <w:szCs w:val="20"/>
        </w:rPr>
      </w:pPr>
      <w:r w:rsidRPr="00AA763C">
        <w:rPr>
          <w:i/>
          <w:iCs/>
          <w:color w:val="7F7F7F" w:themeColor="text1" w:themeTint="80"/>
          <w:sz w:val="20"/>
          <w:szCs w:val="20"/>
        </w:rPr>
        <w:t xml:space="preserve">Safeguarding means protecting people from harm, abuse, neglect, harassment, or exploitation. </w:t>
      </w:r>
      <w:r w:rsidR="0059039A">
        <w:rPr>
          <w:i/>
          <w:iCs/>
          <w:color w:val="7F7F7F" w:themeColor="text1" w:themeTint="80"/>
          <w:sz w:val="20"/>
          <w:szCs w:val="20"/>
        </w:rPr>
        <w:t>T</w:t>
      </w:r>
      <w:r w:rsidRPr="00AA763C">
        <w:rPr>
          <w:i/>
          <w:iCs/>
          <w:color w:val="7F7F7F" w:themeColor="text1" w:themeTint="80"/>
          <w:sz w:val="20"/>
          <w:szCs w:val="20"/>
        </w:rPr>
        <w:t>his include</w:t>
      </w:r>
      <w:r w:rsidR="0059039A">
        <w:rPr>
          <w:i/>
          <w:iCs/>
          <w:color w:val="7F7F7F" w:themeColor="text1" w:themeTint="80"/>
          <w:sz w:val="20"/>
          <w:szCs w:val="20"/>
        </w:rPr>
        <w:t>s</w:t>
      </w:r>
      <w:r w:rsidRPr="00AA763C">
        <w:rPr>
          <w:i/>
          <w:iCs/>
          <w:color w:val="7F7F7F" w:themeColor="text1" w:themeTint="80"/>
          <w:sz w:val="20"/>
          <w:szCs w:val="20"/>
        </w:rPr>
        <w:t xml:space="preserve"> protection from SEAH (sexual exploitation, abuse, and harassment). For our work, this applies both to people within the institution, such as staff, students, consultants, or contractors, and to people in the communities where we conduct testing or deliver work, such as community participants, </w:t>
      </w:r>
      <w:r w:rsidR="00AE3776">
        <w:rPr>
          <w:i/>
          <w:iCs/>
          <w:color w:val="7F7F7F" w:themeColor="text1" w:themeTint="80"/>
          <w:sz w:val="20"/>
          <w:szCs w:val="20"/>
        </w:rPr>
        <w:t xml:space="preserve">community </w:t>
      </w:r>
      <w:r w:rsidRPr="00AA763C">
        <w:rPr>
          <w:i/>
          <w:iCs/>
          <w:color w:val="7F7F7F" w:themeColor="text1" w:themeTint="80"/>
          <w:sz w:val="20"/>
          <w:szCs w:val="20"/>
        </w:rPr>
        <w:t xml:space="preserve">volunteers, beneficiaries, or </w:t>
      </w:r>
      <w:r w:rsidR="0059039A" w:rsidRPr="00AA763C">
        <w:rPr>
          <w:i/>
          <w:iCs/>
          <w:color w:val="7F7F7F" w:themeColor="text1" w:themeTint="80"/>
          <w:sz w:val="20"/>
          <w:szCs w:val="20"/>
        </w:rPr>
        <w:t>residents</w:t>
      </w:r>
      <w:r w:rsidRPr="00AA763C">
        <w:rPr>
          <w:i/>
          <w:iCs/>
          <w:color w:val="7F7F7F" w:themeColor="text1" w:themeTint="80"/>
          <w:sz w:val="20"/>
          <w:szCs w:val="20"/>
        </w:rPr>
        <w:t>.</w:t>
      </w:r>
    </w:p>
    <w:p w14:paraId="2283E535" w14:textId="641E0A11" w:rsidR="007F3C71" w:rsidRPr="001E69FE" w:rsidRDefault="00EC7594" w:rsidP="00CE39C5">
      <w:pPr>
        <w:rPr>
          <w:i/>
          <w:iCs/>
          <w:color w:val="7F7F7F" w:themeColor="text1" w:themeTint="80"/>
          <w:sz w:val="20"/>
          <w:szCs w:val="20"/>
        </w:rPr>
      </w:pPr>
      <w:r w:rsidRPr="001E69FE">
        <w:rPr>
          <w:i/>
          <w:iCs/>
          <w:color w:val="7F7F7F" w:themeColor="text1" w:themeTint="80"/>
          <w:sz w:val="20"/>
          <w:szCs w:val="20"/>
        </w:rPr>
        <w:t>In this section, please show how safeguarding is understood and implemented within your facility. Describe the policies, responsibilities, training, and reporting processes you have in place, and explain how safeguarding awareness is extended to staff, students, volunteers, and participants. Be clear about what structures you have in place, and where anything is missing or still in development. For any missing or developing areas, please provide a realistic plan and timeframe for implementation. Overall, your response should give confidence that safeguarding is embedded in your culture, governance, and day-to-day work.</w:t>
      </w:r>
    </w:p>
    <w:p w14:paraId="5CEF93EB" w14:textId="77777777" w:rsidR="00F5419F" w:rsidRPr="007F3C71" w:rsidRDefault="00F5419F" w:rsidP="00CE39C5">
      <w:pPr>
        <w:rPr>
          <w:b/>
          <w:bCs/>
        </w:rPr>
      </w:pPr>
    </w:p>
    <w:p w14:paraId="6C0381AE" w14:textId="0ABC2D4F" w:rsidR="007F3C71" w:rsidRPr="007F3C71" w:rsidRDefault="007F3C71" w:rsidP="00CE39C5">
      <w:pPr>
        <w:pStyle w:val="ListParagraph"/>
        <w:numPr>
          <w:ilvl w:val="0"/>
          <w:numId w:val="5"/>
        </w:numPr>
        <w:rPr>
          <w:b/>
          <w:bCs/>
        </w:rPr>
      </w:pPr>
      <w:r w:rsidRPr="007F3C71">
        <w:rPr>
          <w:b/>
          <w:bCs/>
        </w:rPr>
        <w:t>What is your approach to safeguarding training and education?</w:t>
      </w:r>
    </w:p>
    <w:p w14:paraId="5D92F030" w14:textId="77777777" w:rsidR="007F3C71" w:rsidRPr="007F3C71" w:rsidRDefault="007F3C71" w:rsidP="00CE39C5">
      <w:pPr>
        <w:rPr>
          <w:i/>
          <w:iCs/>
          <w:color w:val="7F7F7F" w:themeColor="text1" w:themeTint="80"/>
          <w:sz w:val="20"/>
          <w:szCs w:val="20"/>
        </w:rPr>
      </w:pPr>
      <w:r w:rsidRPr="007F3C71">
        <w:rPr>
          <w:i/>
          <w:iCs/>
          <w:color w:val="7F7F7F" w:themeColor="text1" w:themeTint="80"/>
          <w:sz w:val="20"/>
          <w:szCs w:val="20"/>
        </w:rPr>
        <w:t>Please detail the training and educational sessions you provide to staff, students, volunteers, and research participants. Please specify which training is mandatory versus optional, and how frequently these sessions are updated.</w:t>
      </w:r>
    </w:p>
    <w:p w14:paraId="69154491" w14:textId="77777777" w:rsidR="007F3C71" w:rsidRPr="007F3C71" w:rsidRDefault="007F3C71" w:rsidP="00CE39C5">
      <w:pPr>
        <w:rPr>
          <w:b/>
          <w:bCs/>
        </w:rPr>
      </w:pPr>
    </w:p>
    <w:p w14:paraId="6FF4546D" w14:textId="63F99D32" w:rsidR="007F3C71" w:rsidRPr="007F3C71" w:rsidRDefault="007F3C71" w:rsidP="00CE39C5">
      <w:pPr>
        <w:pStyle w:val="ListParagraph"/>
        <w:numPr>
          <w:ilvl w:val="0"/>
          <w:numId w:val="5"/>
        </w:numPr>
        <w:rPr>
          <w:b/>
          <w:bCs/>
        </w:rPr>
      </w:pPr>
      <w:r w:rsidRPr="007F3C71">
        <w:rPr>
          <w:b/>
          <w:bCs/>
        </w:rPr>
        <w:t>How do you handle the reporting of safeguarding concerns?</w:t>
      </w:r>
    </w:p>
    <w:p w14:paraId="0B57CD11" w14:textId="77777777" w:rsidR="007F3C71" w:rsidRPr="007F3C71" w:rsidRDefault="007F3C71" w:rsidP="00CE39C5">
      <w:pPr>
        <w:rPr>
          <w:i/>
          <w:iCs/>
          <w:color w:val="7F7F7F" w:themeColor="text1" w:themeTint="80"/>
          <w:sz w:val="20"/>
          <w:szCs w:val="20"/>
        </w:rPr>
      </w:pPr>
      <w:r w:rsidRPr="007F3C71">
        <w:rPr>
          <w:i/>
          <w:iCs/>
          <w:color w:val="7F7F7F" w:themeColor="text1" w:themeTint="80"/>
          <w:sz w:val="20"/>
          <w:szCs w:val="20"/>
        </w:rPr>
        <w:t>Please describe your internal (e.g., staff/students) and external (e.g., research participants) processes for reporting safeguarding concerns. Please state clearly whether these reporting channels are anonymous and how concerns are managed once reported.</w:t>
      </w:r>
    </w:p>
    <w:p w14:paraId="4262B534" w14:textId="77777777" w:rsidR="007F3C71" w:rsidRPr="007F3C71" w:rsidRDefault="007F3C71" w:rsidP="00CE39C5">
      <w:pPr>
        <w:rPr>
          <w:b/>
          <w:bCs/>
        </w:rPr>
      </w:pPr>
    </w:p>
    <w:p w14:paraId="5FCE764A" w14:textId="27BA2DD9" w:rsidR="007F3C71" w:rsidRPr="002A337C" w:rsidRDefault="007F3C71" w:rsidP="00CE39C5">
      <w:pPr>
        <w:pStyle w:val="ListParagraph"/>
        <w:numPr>
          <w:ilvl w:val="0"/>
          <w:numId w:val="5"/>
        </w:numPr>
        <w:rPr>
          <w:b/>
          <w:bCs/>
        </w:rPr>
      </w:pPr>
      <w:r w:rsidRPr="002A337C">
        <w:rPr>
          <w:b/>
          <w:bCs/>
        </w:rPr>
        <w:t>Which of the following safeguarding structures do you have in place?</w:t>
      </w:r>
    </w:p>
    <w:p w14:paraId="0E9CCC07" w14:textId="73965B76" w:rsidR="007F3C71" w:rsidRDefault="007F3C71" w:rsidP="00CE39C5">
      <w:pPr>
        <w:rPr>
          <w:i/>
          <w:iCs/>
          <w:color w:val="7F7F7F" w:themeColor="text1" w:themeTint="80"/>
          <w:sz w:val="20"/>
          <w:szCs w:val="20"/>
        </w:rPr>
      </w:pPr>
      <w:r w:rsidRPr="007F3C71">
        <w:rPr>
          <w:i/>
          <w:iCs/>
          <w:color w:val="7F7F7F" w:themeColor="text1" w:themeTint="80"/>
          <w:sz w:val="20"/>
          <w:szCs w:val="20"/>
        </w:rPr>
        <w:t>Please tick all that apply. If you are shortlisted, we may request further documentation or evidence of these structures.</w:t>
      </w:r>
      <w:r>
        <w:t xml:space="preserve"> </w:t>
      </w:r>
      <w:r w:rsidRPr="007F3C71">
        <w:rPr>
          <w:i/>
          <w:iCs/>
          <w:color w:val="7F7F7F" w:themeColor="text1" w:themeTint="80"/>
          <w:sz w:val="20"/>
          <w:szCs w:val="20"/>
        </w:rPr>
        <w:t>For any items not currently in place, please provide a brief note on your plans or timeline for working toward their implementation.</w:t>
      </w:r>
    </w:p>
    <w:p w14:paraId="5BF21739" w14:textId="77777777" w:rsidR="00E01694" w:rsidRPr="007F3C71" w:rsidRDefault="00E01694" w:rsidP="00CE39C5">
      <w:pPr>
        <w:rPr>
          <w:i/>
          <w:iCs/>
          <w:color w:val="7F7F7F" w:themeColor="text1" w:themeTint="80"/>
          <w:sz w:val="20"/>
          <w:szCs w:val="20"/>
        </w:rPr>
      </w:pPr>
    </w:p>
    <w:tbl>
      <w:tblPr>
        <w:tblStyle w:val="TableGrid"/>
        <w:tblW w:w="0" w:type="auto"/>
        <w:tblLook w:val="04A0" w:firstRow="1" w:lastRow="0" w:firstColumn="1" w:lastColumn="0" w:noHBand="0" w:noVBand="1"/>
      </w:tblPr>
      <w:tblGrid>
        <w:gridCol w:w="3116"/>
        <w:gridCol w:w="848"/>
        <w:gridCol w:w="5386"/>
      </w:tblGrid>
      <w:tr w:rsidR="00451B08" w:rsidRPr="00E01694" w14:paraId="06ECB2AD" w14:textId="77777777" w:rsidTr="00B81A44">
        <w:tc>
          <w:tcPr>
            <w:tcW w:w="3116" w:type="dxa"/>
            <w:shd w:val="clear" w:color="auto" w:fill="0E2841" w:themeFill="text2"/>
          </w:tcPr>
          <w:p w14:paraId="3309D7AB" w14:textId="4F5E7F14" w:rsidR="007F3C71" w:rsidRPr="00E01694" w:rsidRDefault="007F3C71" w:rsidP="00CE39C5">
            <w:pPr>
              <w:spacing w:after="160" w:line="259" w:lineRule="auto"/>
              <w:jc w:val="center"/>
              <w:rPr>
                <w:b/>
                <w:bCs/>
                <w:color w:val="FFFFFF" w:themeColor="background1"/>
                <w:sz w:val="20"/>
                <w:szCs w:val="20"/>
              </w:rPr>
            </w:pPr>
            <w:r w:rsidRPr="00E01694">
              <w:rPr>
                <w:b/>
                <w:bCs/>
                <w:color w:val="FFFFFF" w:themeColor="background1"/>
                <w:sz w:val="20"/>
                <w:szCs w:val="20"/>
              </w:rPr>
              <w:t>Structure</w:t>
            </w:r>
          </w:p>
        </w:tc>
        <w:tc>
          <w:tcPr>
            <w:tcW w:w="848" w:type="dxa"/>
            <w:shd w:val="clear" w:color="auto" w:fill="0E2841" w:themeFill="text2"/>
          </w:tcPr>
          <w:p w14:paraId="1BA38AEC" w14:textId="39582784" w:rsidR="007F3C71" w:rsidRPr="00E01694" w:rsidRDefault="007F3C71" w:rsidP="00CE39C5">
            <w:pPr>
              <w:spacing w:after="160" w:line="259" w:lineRule="auto"/>
              <w:jc w:val="center"/>
              <w:rPr>
                <w:b/>
                <w:bCs/>
                <w:color w:val="FFFFFF" w:themeColor="background1"/>
                <w:sz w:val="20"/>
                <w:szCs w:val="20"/>
              </w:rPr>
            </w:pPr>
            <w:r w:rsidRPr="00E01694">
              <w:rPr>
                <w:b/>
                <w:bCs/>
                <w:color w:val="FFFFFF" w:themeColor="background1"/>
                <w:sz w:val="20"/>
                <w:szCs w:val="20"/>
              </w:rPr>
              <w:t>Y/N</w:t>
            </w:r>
          </w:p>
        </w:tc>
        <w:tc>
          <w:tcPr>
            <w:tcW w:w="5386" w:type="dxa"/>
            <w:shd w:val="clear" w:color="auto" w:fill="0E2841" w:themeFill="text2"/>
          </w:tcPr>
          <w:p w14:paraId="6C15445E" w14:textId="211D5B75" w:rsidR="007F3C71" w:rsidRPr="00E01694" w:rsidRDefault="007F3C71" w:rsidP="00CE39C5">
            <w:pPr>
              <w:spacing w:after="160" w:line="259" w:lineRule="auto"/>
              <w:jc w:val="center"/>
              <w:rPr>
                <w:b/>
                <w:bCs/>
                <w:color w:val="FFFFFF" w:themeColor="background1"/>
                <w:sz w:val="20"/>
                <w:szCs w:val="20"/>
              </w:rPr>
            </w:pPr>
            <w:r w:rsidRPr="00E01694">
              <w:rPr>
                <w:b/>
                <w:bCs/>
                <w:color w:val="FFFFFF" w:themeColor="background1"/>
                <w:sz w:val="20"/>
                <w:szCs w:val="20"/>
              </w:rPr>
              <w:t>Implementation plan</w:t>
            </w:r>
          </w:p>
        </w:tc>
      </w:tr>
      <w:tr w:rsidR="00B52EC2" w:rsidRPr="00E01694" w14:paraId="4A122FC6" w14:textId="77777777" w:rsidTr="007F3C71">
        <w:tc>
          <w:tcPr>
            <w:tcW w:w="3116" w:type="dxa"/>
          </w:tcPr>
          <w:p w14:paraId="418F594F" w14:textId="5A2DEE4A" w:rsidR="007F3C71" w:rsidRPr="00E01694" w:rsidRDefault="007F3C71" w:rsidP="00CE39C5">
            <w:pPr>
              <w:spacing w:after="160" w:line="259" w:lineRule="auto"/>
              <w:jc w:val="center"/>
              <w:rPr>
                <w:b/>
                <w:bCs/>
                <w:sz w:val="20"/>
                <w:szCs w:val="20"/>
              </w:rPr>
            </w:pPr>
            <w:r w:rsidRPr="00E01694">
              <w:rPr>
                <w:b/>
                <w:bCs/>
                <w:sz w:val="20"/>
                <w:szCs w:val="20"/>
              </w:rPr>
              <w:t>A safeguarding committee or group</w:t>
            </w:r>
          </w:p>
        </w:tc>
        <w:tc>
          <w:tcPr>
            <w:tcW w:w="848" w:type="dxa"/>
            <w:vAlign w:val="center"/>
          </w:tcPr>
          <w:p w14:paraId="336209F6" w14:textId="77777777" w:rsidR="007F3C71" w:rsidRPr="00E01694" w:rsidRDefault="007F3C71" w:rsidP="00CE39C5">
            <w:pPr>
              <w:spacing w:after="160" w:line="259" w:lineRule="auto"/>
              <w:rPr>
                <w:sz w:val="20"/>
                <w:szCs w:val="20"/>
              </w:rPr>
            </w:pPr>
          </w:p>
        </w:tc>
        <w:tc>
          <w:tcPr>
            <w:tcW w:w="5386" w:type="dxa"/>
            <w:vAlign w:val="center"/>
          </w:tcPr>
          <w:p w14:paraId="5324E92C" w14:textId="77777777" w:rsidR="007F3C71" w:rsidRPr="00E01694" w:rsidRDefault="007F3C71" w:rsidP="00CE39C5">
            <w:pPr>
              <w:spacing w:after="160" w:line="259" w:lineRule="auto"/>
              <w:rPr>
                <w:sz w:val="20"/>
                <w:szCs w:val="20"/>
              </w:rPr>
            </w:pPr>
          </w:p>
        </w:tc>
      </w:tr>
      <w:tr w:rsidR="00B52EC2" w:rsidRPr="00E01694" w14:paraId="0B5FFBEA" w14:textId="77777777" w:rsidTr="007F3C71">
        <w:tc>
          <w:tcPr>
            <w:tcW w:w="3116" w:type="dxa"/>
          </w:tcPr>
          <w:p w14:paraId="36BFA342" w14:textId="2F1B6F1D" w:rsidR="007F3C71" w:rsidRPr="00E01694" w:rsidRDefault="007F3C71" w:rsidP="00CE39C5">
            <w:pPr>
              <w:spacing w:after="160" w:line="259" w:lineRule="auto"/>
              <w:jc w:val="center"/>
              <w:rPr>
                <w:b/>
                <w:bCs/>
                <w:sz w:val="20"/>
                <w:szCs w:val="20"/>
              </w:rPr>
            </w:pPr>
            <w:r w:rsidRPr="00E01694">
              <w:rPr>
                <w:b/>
                <w:bCs/>
                <w:sz w:val="20"/>
                <w:szCs w:val="20"/>
              </w:rPr>
              <w:t>Safeguarding champions in the workplace</w:t>
            </w:r>
          </w:p>
        </w:tc>
        <w:tc>
          <w:tcPr>
            <w:tcW w:w="848" w:type="dxa"/>
            <w:vAlign w:val="center"/>
          </w:tcPr>
          <w:p w14:paraId="70E6FD21" w14:textId="77777777" w:rsidR="007F3C71" w:rsidRPr="00E01694" w:rsidRDefault="007F3C71" w:rsidP="00CE39C5">
            <w:pPr>
              <w:spacing w:after="160" w:line="259" w:lineRule="auto"/>
              <w:rPr>
                <w:sz w:val="20"/>
                <w:szCs w:val="20"/>
              </w:rPr>
            </w:pPr>
          </w:p>
        </w:tc>
        <w:tc>
          <w:tcPr>
            <w:tcW w:w="5386" w:type="dxa"/>
            <w:vAlign w:val="center"/>
          </w:tcPr>
          <w:p w14:paraId="6889D93E" w14:textId="77777777" w:rsidR="007F3C71" w:rsidRPr="00E01694" w:rsidRDefault="007F3C71" w:rsidP="00CE39C5">
            <w:pPr>
              <w:spacing w:after="160" w:line="259" w:lineRule="auto"/>
              <w:rPr>
                <w:sz w:val="20"/>
                <w:szCs w:val="20"/>
              </w:rPr>
            </w:pPr>
          </w:p>
        </w:tc>
      </w:tr>
      <w:tr w:rsidR="00B52EC2" w:rsidRPr="00E01694" w14:paraId="7A82C909" w14:textId="77777777" w:rsidTr="007F3C71">
        <w:tc>
          <w:tcPr>
            <w:tcW w:w="3116" w:type="dxa"/>
          </w:tcPr>
          <w:p w14:paraId="7C4FF20E" w14:textId="4A828A65" w:rsidR="007F3C71" w:rsidRPr="00E01694" w:rsidRDefault="007F3C71" w:rsidP="00CE39C5">
            <w:pPr>
              <w:spacing w:after="160" w:line="259" w:lineRule="auto"/>
              <w:jc w:val="center"/>
              <w:rPr>
                <w:b/>
                <w:bCs/>
                <w:sz w:val="20"/>
                <w:szCs w:val="20"/>
              </w:rPr>
            </w:pPr>
            <w:r w:rsidRPr="00E01694">
              <w:rPr>
                <w:b/>
                <w:bCs/>
                <w:sz w:val="20"/>
                <w:szCs w:val="20"/>
              </w:rPr>
              <w:t>Safeguarding champions in the community</w:t>
            </w:r>
          </w:p>
        </w:tc>
        <w:tc>
          <w:tcPr>
            <w:tcW w:w="848" w:type="dxa"/>
            <w:vAlign w:val="center"/>
          </w:tcPr>
          <w:p w14:paraId="2206102E" w14:textId="77777777" w:rsidR="007F3C71" w:rsidRPr="00E01694" w:rsidRDefault="007F3C71" w:rsidP="00CE39C5">
            <w:pPr>
              <w:spacing w:after="160" w:line="259" w:lineRule="auto"/>
              <w:rPr>
                <w:sz w:val="20"/>
                <w:szCs w:val="20"/>
              </w:rPr>
            </w:pPr>
          </w:p>
        </w:tc>
        <w:tc>
          <w:tcPr>
            <w:tcW w:w="5386" w:type="dxa"/>
            <w:vAlign w:val="center"/>
          </w:tcPr>
          <w:p w14:paraId="5DA76962" w14:textId="77777777" w:rsidR="007F3C71" w:rsidRPr="00E01694" w:rsidRDefault="007F3C71" w:rsidP="00CE39C5">
            <w:pPr>
              <w:spacing w:after="160" w:line="259" w:lineRule="auto"/>
              <w:rPr>
                <w:sz w:val="20"/>
                <w:szCs w:val="20"/>
              </w:rPr>
            </w:pPr>
          </w:p>
        </w:tc>
      </w:tr>
      <w:tr w:rsidR="00B52EC2" w:rsidRPr="00E01694" w14:paraId="772541D5" w14:textId="77777777" w:rsidTr="007F3C71">
        <w:tc>
          <w:tcPr>
            <w:tcW w:w="3116" w:type="dxa"/>
          </w:tcPr>
          <w:p w14:paraId="066768D1" w14:textId="0D041CE3" w:rsidR="007F3C71" w:rsidRPr="00E01694" w:rsidRDefault="007F3C71" w:rsidP="00CE39C5">
            <w:pPr>
              <w:spacing w:after="160" w:line="259" w:lineRule="auto"/>
              <w:jc w:val="center"/>
              <w:rPr>
                <w:b/>
                <w:bCs/>
                <w:sz w:val="20"/>
                <w:szCs w:val="20"/>
              </w:rPr>
            </w:pPr>
            <w:r w:rsidRPr="00E01694">
              <w:rPr>
                <w:b/>
                <w:bCs/>
                <w:sz w:val="20"/>
                <w:szCs w:val="20"/>
              </w:rPr>
              <w:t>An institutional designated safeguarding lead</w:t>
            </w:r>
          </w:p>
        </w:tc>
        <w:tc>
          <w:tcPr>
            <w:tcW w:w="848" w:type="dxa"/>
            <w:vAlign w:val="center"/>
          </w:tcPr>
          <w:p w14:paraId="482CC7DB" w14:textId="77777777" w:rsidR="007F3C71" w:rsidRPr="00E01694" w:rsidRDefault="007F3C71" w:rsidP="00CE39C5">
            <w:pPr>
              <w:spacing w:after="160" w:line="259" w:lineRule="auto"/>
              <w:rPr>
                <w:sz w:val="20"/>
                <w:szCs w:val="20"/>
              </w:rPr>
            </w:pPr>
          </w:p>
        </w:tc>
        <w:tc>
          <w:tcPr>
            <w:tcW w:w="5386" w:type="dxa"/>
            <w:vAlign w:val="center"/>
          </w:tcPr>
          <w:p w14:paraId="78FC03A8" w14:textId="77777777" w:rsidR="007F3C71" w:rsidRPr="00E01694" w:rsidRDefault="007F3C71" w:rsidP="00CE39C5">
            <w:pPr>
              <w:spacing w:after="160" w:line="259" w:lineRule="auto"/>
              <w:rPr>
                <w:sz w:val="20"/>
                <w:szCs w:val="20"/>
              </w:rPr>
            </w:pPr>
          </w:p>
        </w:tc>
      </w:tr>
      <w:tr w:rsidR="00B52EC2" w:rsidRPr="00E01694" w14:paraId="472FD5D7" w14:textId="77777777" w:rsidTr="007F3C71">
        <w:tc>
          <w:tcPr>
            <w:tcW w:w="3116" w:type="dxa"/>
          </w:tcPr>
          <w:p w14:paraId="6B5B87AE" w14:textId="71D4DBEC" w:rsidR="007F3C71" w:rsidRPr="00E01694" w:rsidRDefault="007F3C71" w:rsidP="00CE39C5">
            <w:pPr>
              <w:spacing w:after="160" w:line="259" w:lineRule="auto"/>
              <w:jc w:val="center"/>
              <w:rPr>
                <w:b/>
                <w:bCs/>
                <w:sz w:val="20"/>
                <w:szCs w:val="20"/>
              </w:rPr>
            </w:pPr>
            <w:r w:rsidRPr="00E01694">
              <w:rPr>
                <w:b/>
                <w:bCs/>
                <w:sz w:val="20"/>
                <w:szCs w:val="20"/>
              </w:rPr>
              <w:t>A safeguarding representative on your board of trustees</w:t>
            </w:r>
          </w:p>
        </w:tc>
        <w:tc>
          <w:tcPr>
            <w:tcW w:w="848" w:type="dxa"/>
            <w:vAlign w:val="center"/>
          </w:tcPr>
          <w:p w14:paraId="31710F6E" w14:textId="77777777" w:rsidR="007F3C71" w:rsidRPr="00E01694" w:rsidRDefault="007F3C71" w:rsidP="00CE39C5">
            <w:pPr>
              <w:spacing w:after="160" w:line="259" w:lineRule="auto"/>
              <w:rPr>
                <w:sz w:val="20"/>
                <w:szCs w:val="20"/>
              </w:rPr>
            </w:pPr>
          </w:p>
        </w:tc>
        <w:tc>
          <w:tcPr>
            <w:tcW w:w="5386" w:type="dxa"/>
            <w:vAlign w:val="center"/>
          </w:tcPr>
          <w:p w14:paraId="5969B41E" w14:textId="77777777" w:rsidR="007F3C71" w:rsidRPr="00E01694" w:rsidRDefault="007F3C71" w:rsidP="00CE39C5">
            <w:pPr>
              <w:spacing w:after="160" w:line="259" w:lineRule="auto"/>
              <w:rPr>
                <w:sz w:val="20"/>
                <w:szCs w:val="20"/>
              </w:rPr>
            </w:pPr>
          </w:p>
        </w:tc>
      </w:tr>
      <w:tr w:rsidR="00B52EC2" w:rsidRPr="00E01694" w14:paraId="4DD7449D" w14:textId="77777777" w:rsidTr="007F3C71">
        <w:tc>
          <w:tcPr>
            <w:tcW w:w="3116" w:type="dxa"/>
          </w:tcPr>
          <w:p w14:paraId="112B6503" w14:textId="0E05D410" w:rsidR="007F3C71" w:rsidRPr="00E01694" w:rsidRDefault="007F3C71" w:rsidP="00CE39C5">
            <w:pPr>
              <w:spacing w:after="160" w:line="259" w:lineRule="auto"/>
              <w:jc w:val="center"/>
              <w:rPr>
                <w:b/>
                <w:bCs/>
                <w:sz w:val="20"/>
                <w:szCs w:val="20"/>
              </w:rPr>
            </w:pPr>
            <w:r w:rsidRPr="00E01694">
              <w:rPr>
                <w:b/>
                <w:bCs/>
                <w:sz w:val="20"/>
                <w:szCs w:val="20"/>
              </w:rPr>
              <w:t>A formal safeguarding risk assessment process</w:t>
            </w:r>
          </w:p>
        </w:tc>
        <w:tc>
          <w:tcPr>
            <w:tcW w:w="848" w:type="dxa"/>
            <w:vAlign w:val="center"/>
          </w:tcPr>
          <w:p w14:paraId="48CED7A4" w14:textId="77777777" w:rsidR="007F3C71" w:rsidRPr="00E01694" w:rsidRDefault="007F3C71" w:rsidP="00CE39C5">
            <w:pPr>
              <w:spacing w:after="160" w:line="259" w:lineRule="auto"/>
              <w:rPr>
                <w:sz w:val="20"/>
                <w:szCs w:val="20"/>
              </w:rPr>
            </w:pPr>
          </w:p>
        </w:tc>
        <w:tc>
          <w:tcPr>
            <w:tcW w:w="5386" w:type="dxa"/>
            <w:vAlign w:val="center"/>
          </w:tcPr>
          <w:p w14:paraId="42338738" w14:textId="77777777" w:rsidR="007F3C71" w:rsidRPr="00E01694" w:rsidRDefault="007F3C71" w:rsidP="00CE39C5">
            <w:pPr>
              <w:spacing w:after="160" w:line="259" w:lineRule="auto"/>
              <w:rPr>
                <w:sz w:val="20"/>
                <w:szCs w:val="20"/>
              </w:rPr>
            </w:pPr>
          </w:p>
        </w:tc>
      </w:tr>
      <w:tr w:rsidR="00B52EC2" w:rsidRPr="00E01694" w14:paraId="5C95A58F" w14:textId="77777777" w:rsidTr="007F3C71">
        <w:tc>
          <w:tcPr>
            <w:tcW w:w="3116" w:type="dxa"/>
          </w:tcPr>
          <w:p w14:paraId="567009A2" w14:textId="415D20D2" w:rsidR="007F3C71" w:rsidRPr="00E01694" w:rsidRDefault="007F3C71" w:rsidP="00CE39C5">
            <w:pPr>
              <w:spacing w:after="160" w:line="259" w:lineRule="auto"/>
              <w:jc w:val="center"/>
              <w:rPr>
                <w:b/>
                <w:bCs/>
                <w:sz w:val="20"/>
                <w:szCs w:val="20"/>
              </w:rPr>
            </w:pPr>
            <w:r w:rsidRPr="00E01694">
              <w:rPr>
                <w:b/>
                <w:bCs/>
                <w:sz w:val="20"/>
                <w:szCs w:val="20"/>
              </w:rPr>
              <w:t>A centrali</w:t>
            </w:r>
            <w:r w:rsidR="00CE4EED">
              <w:rPr>
                <w:b/>
                <w:bCs/>
                <w:sz w:val="20"/>
                <w:szCs w:val="20"/>
              </w:rPr>
              <w:t>s</w:t>
            </w:r>
            <w:r w:rsidRPr="00E01694">
              <w:rPr>
                <w:b/>
                <w:bCs/>
                <w:sz w:val="20"/>
                <w:szCs w:val="20"/>
              </w:rPr>
              <w:t>ed case register for documenting safeguarding reports</w:t>
            </w:r>
          </w:p>
        </w:tc>
        <w:tc>
          <w:tcPr>
            <w:tcW w:w="848" w:type="dxa"/>
            <w:vAlign w:val="center"/>
          </w:tcPr>
          <w:p w14:paraId="232E7A73" w14:textId="77777777" w:rsidR="007F3C71" w:rsidRPr="00E01694" w:rsidRDefault="007F3C71" w:rsidP="00CE39C5">
            <w:pPr>
              <w:spacing w:after="160" w:line="259" w:lineRule="auto"/>
              <w:rPr>
                <w:sz w:val="20"/>
                <w:szCs w:val="20"/>
              </w:rPr>
            </w:pPr>
          </w:p>
        </w:tc>
        <w:tc>
          <w:tcPr>
            <w:tcW w:w="5386" w:type="dxa"/>
            <w:vAlign w:val="center"/>
          </w:tcPr>
          <w:p w14:paraId="491C4526" w14:textId="77777777" w:rsidR="007F3C71" w:rsidRPr="00E01694" w:rsidRDefault="007F3C71" w:rsidP="00CE39C5">
            <w:pPr>
              <w:spacing w:after="160" w:line="259" w:lineRule="auto"/>
              <w:rPr>
                <w:sz w:val="20"/>
                <w:szCs w:val="20"/>
              </w:rPr>
            </w:pPr>
          </w:p>
        </w:tc>
      </w:tr>
    </w:tbl>
    <w:p w14:paraId="304BE589" w14:textId="77777777" w:rsidR="007F3C71" w:rsidRDefault="007F3C71" w:rsidP="00CE39C5">
      <w:pPr>
        <w:rPr>
          <w:b/>
          <w:bCs/>
        </w:rPr>
      </w:pPr>
    </w:p>
    <w:p w14:paraId="595584FC" w14:textId="77777777" w:rsidR="00066B97" w:rsidRPr="00B81A44" w:rsidRDefault="00066B97" w:rsidP="00CE39C5">
      <w:pPr>
        <w:pStyle w:val="Heading1"/>
        <w:spacing w:before="0" w:after="160"/>
      </w:pPr>
      <w:r w:rsidRPr="00B81A44">
        <w:t>Equity, Diversity, and Inclusion (ED&amp;I)</w:t>
      </w:r>
    </w:p>
    <w:p w14:paraId="02163CB6" w14:textId="77777777" w:rsidR="00F5419F" w:rsidRPr="00F5419F" w:rsidRDefault="00F5419F" w:rsidP="00CE39C5"/>
    <w:p w14:paraId="75B49FF2" w14:textId="601D8E9A" w:rsidR="007F3C71" w:rsidRDefault="00E01694" w:rsidP="00CE39C5">
      <w:pPr>
        <w:rPr>
          <w:i/>
          <w:iCs/>
          <w:color w:val="7F7F7F" w:themeColor="text1" w:themeTint="80"/>
          <w:sz w:val="20"/>
          <w:szCs w:val="20"/>
        </w:rPr>
      </w:pPr>
      <w:r>
        <w:rPr>
          <w:i/>
          <w:iCs/>
          <w:color w:val="7F7F7F" w:themeColor="text1" w:themeTint="80"/>
          <w:sz w:val="20"/>
          <w:szCs w:val="20"/>
        </w:rPr>
        <w:t>In this section, p</w:t>
      </w:r>
      <w:r w:rsidR="00066B97" w:rsidRPr="007B054D">
        <w:rPr>
          <w:i/>
          <w:iCs/>
          <w:color w:val="7F7F7F" w:themeColor="text1" w:themeTint="80"/>
          <w:sz w:val="20"/>
          <w:szCs w:val="20"/>
        </w:rPr>
        <w:t xml:space="preserve">lease focus on showing </w:t>
      </w:r>
      <w:r w:rsidR="00BC0ECA">
        <w:rPr>
          <w:i/>
          <w:iCs/>
          <w:color w:val="7F7F7F" w:themeColor="text1" w:themeTint="80"/>
          <w:sz w:val="20"/>
          <w:szCs w:val="20"/>
        </w:rPr>
        <w:t>how</w:t>
      </w:r>
      <w:r w:rsidR="00066B97" w:rsidRPr="007B054D">
        <w:rPr>
          <w:i/>
          <w:iCs/>
          <w:color w:val="7F7F7F" w:themeColor="text1" w:themeTint="80"/>
          <w:sz w:val="20"/>
          <w:szCs w:val="20"/>
        </w:rPr>
        <w:t xml:space="preserve"> equity, diversity, and inclusion are actively embedded in your facility’s governance, culture, and decision-making rather than treated as a standalone commitment. Overall, aim to demonstrate that your approach is practical, intentional, and supported by clear structures.</w:t>
      </w:r>
      <w:r w:rsidR="00BC0ECA">
        <w:rPr>
          <w:i/>
          <w:iCs/>
          <w:color w:val="7F7F7F" w:themeColor="text1" w:themeTint="80"/>
          <w:sz w:val="20"/>
          <w:szCs w:val="20"/>
        </w:rPr>
        <w:t xml:space="preserve"> </w:t>
      </w:r>
      <w:r w:rsidR="00BC0ECA" w:rsidRPr="001E69FE">
        <w:rPr>
          <w:i/>
          <w:iCs/>
          <w:color w:val="7F7F7F" w:themeColor="text1" w:themeTint="80"/>
          <w:sz w:val="20"/>
          <w:szCs w:val="20"/>
        </w:rPr>
        <w:t>Be clear about what structures you have in place, and where anything is missing or still in development. For any missing or developing areas, please provide a realistic plan and timeframe for implementation</w:t>
      </w:r>
      <w:r w:rsidR="00BC0ECA">
        <w:rPr>
          <w:i/>
          <w:iCs/>
          <w:color w:val="7F7F7F" w:themeColor="text1" w:themeTint="80"/>
          <w:sz w:val="20"/>
          <w:szCs w:val="20"/>
        </w:rPr>
        <w:t xml:space="preserve">. </w:t>
      </w:r>
    </w:p>
    <w:p w14:paraId="33C58FEC" w14:textId="77777777" w:rsidR="00E01694" w:rsidRPr="007F3C71" w:rsidRDefault="00E01694" w:rsidP="00CE39C5"/>
    <w:p w14:paraId="68B65162" w14:textId="728F0DE5" w:rsidR="007F3C71" w:rsidRPr="007F3C71" w:rsidRDefault="007F3C71" w:rsidP="00CE39C5">
      <w:pPr>
        <w:pStyle w:val="ListParagraph"/>
        <w:numPr>
          <w:ilvl w:val="0"/>
          <w:numId w:val="5"/>
        </w:numPr>
        <w:rPr>
          <w:b/>
          <w:bCs/>
        </w:rPr>
      </w:pPr>
      <w:r w:rsidRPr="007F3C71">
        <w:rPr>
          <w:b/>
          <w:bCs/>
        </w:rPr>
        <w:t>Is there a designated focal point for Equity, Diversity, and Inclusion (ED</w:t>
      </w:r>
      <w:r w:rsidR="00864ED2">
        <w:rPr>
          <w:b/>
          <w:bCs/>
        </w:rPr>
        <w:t>&amp;</w:t>
      </w:r>
      <w:r w:rsidRPr="007F3C71">
        <w:rPr>
          <w:b/>
          <w:bCs/>
        </w:rPr>
        <w:t>I) within your facility?</w:t>
      </w:r>
    </w:p>
    <w:p w14:paraId="355CFB89" w14:textId="4BEBB610" w:rsidR="007F3C71" w:rsidRPr="007F3C71" w:rsidRDefault="007F3C71" w:rsidP="00CE39C5">
      <w:pPr>
        <w:rPr>
          <w:i/>
          <w:iCs/>
          <w:color w:val="7F7F7F" w:themeColor="text1" w:themeTint="80"/>
          <w:sz w:val="20"/>
          <w:szCs w:val="20"/>
        </w:rPr>
      </w:pPr>
      <w:r w:rsidRPr="007F3C71">
        <w:rPr>
          <w:i/>
          <w:iCs/>
          <w:color w:val="7F7F7F" w:themeColor="text1" w:themeTint="80"/>
          <w:sz w:val="20"/>
          <w:szCs w:val="20"/>
        </w:rPr>
        <w:t>If so, please specify the structure in place (e.g., dedicated committee, working group, or appointed ED</w:t>
      </w:r>
      <w:r w:rsidR="00864ED2">
        <w:rPr>
          <w:i/>
          <w:iCs/>
          <w:color w:val="7F7F7F" w:themeColor="text1" w:themeTint="80"/>
          <w:sz w:val="20"/>
          <w:szCs w:val="20"/>
        </w:rPr>
        <w:t>&amp;</w:t>
      </w:r>
      <w:r w:rsidRPr="007F3C71">
        <w:rPr>
          <w:i/>
          <w:iCs/>
          <w:color w:val="7F7F7F" w:themeColor="text1" w:themeTint="80"/>
          <w:sz w:val="20"/>
          <w:szCs w:val="20"/>
        </w:rPr>
        <w:t>I champion). If you do not have a dedicated structure, please briefly describe how you manage your commitment to ED</w:t>
      </w:r>
      <w:r w:rsidR="00864ED2">
        <w:rPr>
          <w:i/>
          <w:iCs/>
          <w:color w:val="7F7F7F" w:themeColor="text1" w:themeTint="80"/>
          <w:sz w:val="20"/>
          <w:szCs w:val="20"/>
        </w:rPr>
        <w:t>&amp;</w:t>
      </w:r>
      <w:r w:rsidRPr="007F3C71">
        <w:rPr>
          <w:i/>
          <w:iCs/>
          <w:color w:val="7F7F7F" w:themeColor="text1" w:themeTint="80"/>
          <w:sz w:val="20"/>
          <w:szCs w:val="20"/>
        </w:rPr>
        <w:t>I</w:t>
      </w:r>
      <w:r w:rsidR="00D56C43">
        <w:rPr>
          <w:i/>
          <w:iCs/>
          <w:color w:val="7F7F7F" w:themeColor="text1" w:themeTint="80"/>
          <w:sz w:val="20"/>
          <w:szCs w:val="20"/>
        </w:rPr>
        <w:t>, or what you could implement</w:t>
      </w:r>
      <w:r w:rsidR="00451B08">
        <w:rPr>
          <w:i/>
          <w:iCs/>
          <w:color w:val="7F7F7F" w:themeColor="text1" w:themeTint="80"/>
          <w:sz w:val="20"/>
          <w:szCs w:val="20"/>
        </w:rPr>
        <w:t xml:space="preserve"> to support this</w:t>
      </w:r>
      <w:r w:rsidRPr="007F3C71">
        <w:rPr>
          <w:i/>
          <w:iCs/>
          <w:color w:val="7F7F7F" w:themeColor="text1" w:themeTint="80"/>
          <w:sz w:val="20"/>
          <w:szCs w:val="20"/>
        </w:rPr>
        <w:t>.</w:t>
      </w:r>
    </w:p>
    <w:p w14:paraId="4B2A95EE" w14:textId="77777777" w:rsidR="007F3C71" w:rsidRPr="007F3C71" w:rsidRDefault="007F3C71" w:rsidP="00CE39C5">
      <w:pPr>
        <w:rPr>
          <w:b/>
          <w:bCs/>
        </w:rPr>
      </w:pPr>
    </w:p>
    <w:p w14:paraId="3BC6992A" w14:textId="36E65D53" w:rsidR="007F3C71" w:rsidRPr="007F3C71" w:rsidRDefault="007F3C71" w:rsidP="00CE39C5">
      <w:pPr>
        <w:pStyle w:val="ListParagraph"/>
        <w:numPr>
          <w:ilvl w:val="0"/>
          <w:numId w:val="5"/>
        </w:numPr>
        <w:rPr>
          <w:b/>
          <w:bCs/>
        </w:rPr>
      </w:pPr>
      <w:r w:rsidRPr="007F3C71">
        <w:rPr>
          <w:b/>
          <w:bCs/>
        </w:rPr>
        <w:t>How is Equity, Diversity, and Inclusion integrated into your corporate strategy?</w:t>
      </w:r>
    </w:p>
    <w:p w14:paraId="4AC155F7" w14:textId="217CE250" w:rsidR="007F3C71" w:rsidRDefault="007F3C71" w:rsidP="00CE39C5">
      <w:pPr>
        <w:rPr>
          <w:i/>
          <w:iCs/>
          <w:color w:val="7F7F7F" w:themeColor="text1" w:themeTint="80"/>
          <w:sz w:val="20"/>
          <w:szCs w:val="20"/>
        </w:rPr>
      </w:pPr>
      <w:r w:rsidRPr="007F3C71">
        <w:rPr>
          <w:i/>
          <w:iCs/>
          <w:color w:val="7F7F7F" w:themeColor="text1" w:themeTint="80"/>
          <w:sz w:val="20"/>
          <w:szCs w:val="20"/>
        </w:rPr>
        <w:t>If ED</w:t>
      </w:r>
      <w:r w:rsidR="00451B08">
        <w:rPr>
          <w:i/>
          <w:iCs/>
          <w:color w:val="7F7F7F" w:themeColor="text1" w:themeTint="80"/>
          <w:sz w:val="20"/>
          <w:szCs w:val="20"/>
        </w:rPr>
        <w:t>&amp;</w:t>
      </w:r>
      <w:r w:rsidRPr="007F3C71">
        <w:rPr>
          <w:i/>
          <w:iCs/>
          <w:color w:val="7F7F7F" w:themeColor="text1" w:themeTint="80"/>
          <w:sz w:val="20"/>
          <w:szCs w:val="20"/>
        </w:rPr>
        <w:t>I features as a core component of your facility’s strategy, please provide a brief overview of how this is operationali</w:t>
      </w:r>
      <w:r w:rsidR="00451B08">
        <w:rPr>
          <w:i/>
          <w:iCs/>
          <w:color w:val="7F7F7F" w:themeColor="text1" w:themeTint="80"/>
          <w:sz w:val="20"/>
          <w:szCs w:val="20"/>
        </w:rPr>
        <w:t>s</w:t>
      </w:r>
      <w:r w:rsidRPr="007F3C71">
        <w:rPr>
          <w:i/>
          <w:iCs/>
          <w:color w:val="7F7F7F" w:themeColor="text1" w:themeTint="80"/>
          <w:sz w:val="20"/>
          <w:szCs w:val="20"/>
        </w:rPr>
        <w:t>ed and what key objectives you are currently working toward.</w:t>
      </w:r>
    </w:p>
    <w:p w14:paraId="0FA34E78" w14:textId="77777777" w:rsidR="007F3C71" w:rsidRDefault="007F3C71" w:rsidP="00CE39C5">
      <w:pPr>
        <w:rPr>
          <w:i/>
          <w:iCs/>
          <w:color w:val="7F7F7F" w:themeColor="text1" w:themeTint="80"/>
          <w:sz w:val="20"/>
          <w:szCs w:val="20"/>
        </w:rPr>
      </w:pPr>
    </w:p>
    <w:p w14:paraId="7E81151D" w14:textId="77777777" w:rsidR="0047103C" w:rsidRDefault="0047103C" w:rsidP="00CE39C5">
      <w:pPr>
        <w:pStyle w:val="Heading1"/>
        <w:spacing w:before="0" w:after="160"/>
      </w:pPr>
      <w:r w:rsidRPr="007B054D">
        <w:t>Budget and value for money</w:t>
      </w:r>
    </w:p>
    <w:p w14:paraId="7D3424FA" w14:textId="77777777" w:rsidR="00B81A44" w:rsidRPr="00B81A44" w:rsidRDefault="00B81A44" w:rsidP="00CE39C5"/>
    <w:p w14:paraId="47CED7E7" w14:textId="10AF5C9D" w:rsidR="007F3C71" w:rsidRDefault="00451B08" w:rsidP="00CE39C5">
      <w:pPr>
        <w:rPr>
          <w:i/>
          <w:iCs/>
          <w:color w:val="7F7F7F" w:themeColor="text1" w:themeTint="80"/>
          <w:sz w:val="20"/>
          <w:szCs w:val="20"/>
        </w:rPr>
      </w:pPr>
      <w:r>
        <w:rPr>
          <w:i/>
          <w:iCs/>
          <w:color w:val="7F7F7F" w:themeColor="text1" w:themeTint="80"/>
          <w:sz w:val="20"/>
          <w:szCs w:val="20"/>
        </w:rPr>
        <w:t xml:space="preserve">In this section, please use the Excel template </w:t>
      </w:r>
      <w:r w:rsidR="00BD1469">
        <w:rPr>
          <w:i/>
          <w:iCs/>
          <w:color w:val="7F7F7F" w:themeColor="text1" w:themeTint="80"/>
          <w:sz w:val="20"/>
          <w:szCs w:val="20"/>
        </w:rPr>
        <w:t>to provide</w:t>
      </w:r>
      <w:r w:rsidR="000B673D">
        <w:rPr>
          <w:i/>
          <w:iCs/>
          <w:color w:val="7F7F7F" w:themeColor="text1" w:themeTint="80"/>
          <w:sz w:val="20"/>
          <w:szCs w:val="20"/>
        </w:rPr>
        <w:t xml:space="preserve"> </w:t>
      </w:r>
      <w:r w:rsidR="0047103C" w:rsidRPr="007B054D">
        <w:rPr>
          <w:i/>
          <w:iCs/>
          <w:color w:val="7F7F7F" w:themeColor="text1" w:themeTint="80"/>
          <w:sz w:val="20"/>
          <w:szCs w:val="20"/>
        </w:rPr>
        <w:t xml:space="preserve">a realistic, transparent, and well-justified cost breakdown that clearly aligns with the proposed work. Make sure </w:t>
      </w:r>
      <w:r w:rsidR="00852B38">
        <w:rPr>
          <w:i/>
          <w:iCs/>
          <w:color w:val="7F7F7F" w:themeColor="text1" w:themeTint="80"/>
          <w:sz w:val="20"/>
          <w:szCs w:val="20"/>
        </w:rPr>
        <w:t xml:space="preserve">the budget </w:t>
      </w:r>
      <w:r w:rsidR="0047103C" w:rsidRPr="007B054D">
        <w:rPr>
          <w:i/>
          <w:iCs/>
          <w:color w:val="7F7F7F" w:themeColor="text1" w:themeTint="80"/>
          <w:sz w:val="20"/>
          <w:szCs w:val="20"/>
        </w:rPr>
        <w:t>show how resources have been allocated efficiently. Overall, your budget should demonstrate both financial credibility and good value for money, balancing quality, feasibility, and cost-effectiveness.</w:t>
      </w:r>
    </w:p>
    <w:p w14:paraId="2A5C6737" w14:textId="77777777" w:rsidR="00B52EC2" w:rsidRDefault="00B52EC2" w:rsidP="00CE39C5">
      <w:pPr>
        <w:rPr>
          <w:b/>
          <w:bCs/>
        </w:rPr>
      </w:pPr>
    </w:p>
    <w:p w14:paraId="0EE6D45D" w14:textId="1EC2CF17" w:rsidR="007F3C71" w:rsidRPr="007F3C71" w:rsidRDefault="007F3C71" w:rsidP="00CE39C5">
      <w:pPr>
        <w:pStyle w:val="ListParagraph"/>
        <w:numPr>
          <w:ilvl w:val="0"/>
          <w:numId w:val="5"/>
        </w:numPr>
        <w:rPr>
          <w:b/>
          <w:bCs/>
        </w:rPr>
      </w:pPr>
      <w:r w:rsidRPr="0991CD57">
        <w:rPr>
          <w:b/>
          <w:bCs/>
        </w:rPr>
        <w:t xml:space="preserve">Please provide a detailed budget for </w:t>
      </w:r>
      <w:r w:rsidR="005223B7" w:rsidRPr="0991CD57">
        <w:rPr>
          <w:b/>
          <w:bCs/>
        </w:rPr>
        <w:t>delivery of the work outlined in the call proposal</w:t>
      </w:r>
      <w:r w:rsidR="00947A36">
        <w:rPr>
          <w:b/>
          <w:bCs/>
        </w:rPr>
        <w:t xml:space="preserve"> using the Excel template provided.</w:t>
      </w:r>
    </w:p>
    <w:p w14:paraId="7EF67010" w14:textId="083C20B7" w:rsidR="007F3C71" w:rsidRDefault="007F3C71" w:rsidP="00CE39C5">
      <w:pPr>
        <w:rPr>
          <w:i/>
          <w:iCs/>
          <w:color w:val="7F7F7F" w:themeColor="text1" w:themeTint="80"/>
          <w:sz w:val="20"/>
          <w:szCs w:val="20"/>
        </w:rPr>
      </w:pPr>
      <w:r w:rsidRPr="007F3C71">
        <w:rPr>
          <w:i/>
          <w:iCs/>
          <w:color w:val="7F7F7F" w:themeColor="text1" w:themeTint="80"/>
          <w:sz w:val="20"/>
          <w:szCs w:val="20"/>
        </w:rPr>
        <w:t xml:space="preserve">Please provide a comprehensive budget breakdown using the template. Please ensure all figures are quoted in US Dollars ($) and that overheads do not exceed 15% of direct costs. Where applicable, include all relevant taxes, which must be clearly </w:t>
      </w:r>
      <w:r w:rsidR="005223B7" w:rsidRPr="007F3C71">
        <w:rPr>
          <w:i/>
          <w:iCs/>
          <w:color w:val="7F7F7F" w:themeColor="text1" w:themeTint="80"/>
          <w:sz w:val="20"/>
          <w:szCs w:val="20"/>
        </w:rPr>
        <w:t>labelled</w:t>
      </w:r>
      <w:r w:rsidRPr="007F3C71">
        <w:rPr>
          <w:i/>
          <w:iCs/>
          <w:color w:val="7F7F7F" w:themeColor="text1" w:themeTint="80"/>
          <w:sz w:val="20"/>
          <w:szCs w:val="20"/>
        </w:rPr>
        <w:t>.</w:t>
      </w:r>
    </w:p>
    <w:p w14:paraId="5A23C208" w14:textId="77777777" w:rsidR="005223B7" w:rsidRPr="007F3C71" w:rsidRDefault="005223B7" w:rsidP="00CE39C5">
      <w:pPr>
        <w:rPr>
          <w:i/>
          <w:iCs/>
          <w:color w:val="7F7F7F" w:themeColor="text1" w:themeTint="80"/>
          <w:sz w:val="20"/>
          <w:szCs w:val="20"/>
        </w:rPr>
      </w:pPr>
    </w:p>
    <w:p w14:paraId="4B5E38A0" w14:textId="7158C809" w:rsidR="00827F8F" w:rsidRDefault="00EF3EAE" w:rsidP="00CE39C5">
      <w:pPr>
        <w:pStyle w:val="Heading1"/>
        <w:spacing w:before="0" w:after="160"/>
      </w:pPr>
      <w:r>
        <w:t>Reference</w:t>
      </w:r>
    </w:p>
    <w:p w14:paraId="1B23E77E" w14:textId="77777777" w:rsidR="005223B7" w:rsidRDefault="005223B7" w:rsidP="00CE39C5"/>
    <w:p w14:paraId="0562F5EC" w14:textId="1D44A5A9" w:rsidR="005223B7" w:rsidRPr="005223B7" w:rsidRDefault="005223B7" w:rsidP="00CE39C5">
      <w:pPr>
        <w:pStyle w:val="ListParagraph"/>
        <w:numPr>
          <w:ilvl w:val="0"/>
          <w:numId w:val="5"/>
        </w:numPr>
        <w:rPr>
          <w:b/>
          <w:bCs/>
        </w:rPr>
      </w:pPr>
      <w:r w:rsidRPr="005223B7">
        <w:rPr>
          <w:b/>
          <w:bCs/>
        </w:rPr>
        <w:t>Please provide two professional or technical references</w:t>
      </w:r>
    </w:p>
    <w:p w14:paraId="4081052C" w14:textId="77777777" w:rsidR="005223B7" w:rsidRDefault="005223B7" w:rsidP="00CE39C5">
      <w:pPr>
        <w:rPr>
          <w:i/>
          <w:iCs/>
          <w:color w:val="7F7F7F" w:themeColor="text1" w:themeTint="80"/>
          <w:sz w:val="20"/>
          <w:szCs w:val="20"/>
        </w:rPr>
      </w:pPr>
      <w:r w:rsidRPr="005223B7">
        <w:rPr>
          <w:i/>
          <w:iCs/>
          <w:color w:val="7F7F7F" w:themeColor="text1" w:themeTint="80"/>
          <w:sz w:val="20"/>
          <w:szCs w:val="20"/>
        </w:rPr>
        <w:t>The referees provided must be for relevant contracts where you have delivered work within the past three years. We may contact these referees as part of our selection process.</w:t>
      </w:r>
    </w:p>
    <w:p w14:paraId="4094F0A8" w14:textId="77777777" w:rsidR="004C65F5" w:rsidRPr="005223B7" w:rsidRDefault="004C65F5" w:rsidP="00CE39C5">
      <w:pPr>
        <w:rPr>
          <w:i/>
          <w:iCs/>
          <w:color w:val="7F7F7F" w:themeColor="text1" w:themeTint="80"/>
          <w:sz w:val="20"/>
          <w:szCs w:val="20"/>
        </w:rPr>
      </w:pPr>
    </w:p>
    <w:tbl>
      <w:tblPr>
        <w:tblStyle w:val="TableGrid"/>
        <w:tblW w:w="0" w:type="auto"/>
        <w:tblLook w:val="04A0" w:firstRow="1" w:lastRow="0" w:firstColumn="1" w:lastColumn="0" w:noHBand="0" w:noVBand="1"/>
      </w:tblPr>
      <w:tblGrid>
        <w:gridCol w:w="3116"/>
        <w:gridCol w:w="3117"/>
        <w:gridCol w:w="3117"/>
      </w:tblGrid>
      <w:tr w:rsidR="00FE0481" w:rsidRPr="00615D5F" w14:paraId="20C88419" w14:textId="77777777" w:rsidTr="00615D5F">
        <w:tc>
          <w:tcPr>
            <w:tcW w:w="3116" w:type="dxa"/>
            <w:shd w:val="clear" w:color="auto" w:fill="0E2841" w:themeFill="text2"/>
            <w:vAlign w:val="center"/>
          </w:tcPr>
          <w:p w14:paraId="0869E859" w14:textId="0BFC9584" w:rsidR="005223B7" w:rsidRPr="00615D5F" w:rsidRDefault="005223B7" w:rsidP="00CE39C5">
            <w:pPr>
              <w:spacing w:after="160" w:line="259" w:lineRule="auto"/>
              <w:jc w:val="center"/>
              <w:rPr>
                <w:b/>
                <w:bCs/>
                <w:color w:val="FFFFFF" w:themeColor="background1"/>
                <w:sz w:val="20"/>
                <w:szCs w:val="20"/>
              </w:rPr>
            </w:pPr>
            <w:r w:rsidRPr="00615D5F">
              <w:rPr>
                <w:b/>
                <w:bCs/>
                <w:color w:val="FFFFFF" w:themeColor="background1"/>
                <w:sz w:val="20"/>
                <w:szCs w:val="20"/>
              </w:rPr>
              <w:t>Reference Detail</w:t>
            </w:r>
          </w:p>
        </w:tc>
        <w:tc>
          <w:tcPr>
            <w:tcW w:w="3117" w:type="dxa"/>
            <w:shd w:val="clear" w:color="auto" w:fill="0E2841" w:themeFill="text2"/>
            <w:vAlign w:val="center"/>
          </w:tcPr>
          <w:p w14:paraId="62035C4C" w14:textId="276CC966" w:rsidR="005223B7" w:rsidRPr="00615D5F" w:rsidRDefault="005223B7" w:rsidP="00CE39C5">
            <w:pPr>
              <w:spacing w:after="160" w:line="259" w:lineRule="auto"/>
              <w:jc w:val="center"/>
              <w:rPr>
                <w:b/>
                <w:bCs/>
                <w:color w:val="FFFFFF" w:themeColor="background1"/>
                <w:sz w:val="20"/>
                <w:szCs w:val="20"/>
              </w:rPr>
            </w:pPr>
            <w:r w:rsidRPr="00615D5F">
              <w:rPr>
                <w:b/>
                <w:bCs/>
                <w:color w:val="FFFFFF" w:themeColor="background1"/>
                <w:sz w:val="20"/>
                <w:szCs w:val="20"/>
              </w:rPr>
              <w:t>Referee 1</w:t>
            </w:r>
          </w:p>
        </w:tc>
        <w:tc>
          <w:tcPr>
            <w:tcW w:w="3117" w:type="dxa"/>
            <w:shd w:val="clear" w:color="auto" w:fill="0E2841" w:themeFill="text2"/>
            <w:vAlign w:val="center"/>
          </w:tcPr>
          <w:p w14:paraId="35F8B1C4" w14:textId="4479B1CB" w:rsidR="005223B7" w:rsidRPr="00615D5F" w:rsidRDefault="005223B7" w:rsidP="00CE39C5">
            <w:pPr>
              <w:spacing w:after="160" w:line="259" w:lineRule="auto"/>
              <w:jc w:val="center"/>
              <w:rPr>
                <w:b/>
                <w:bCs/>
                <w:color w:val="FFFFFF" w:themeColor="background1"/>
                <w:sz w:val="20"/>
                <w:szCs w:val="20"/>
              </w:rPr>
            </w:pPr>
            <w:r w:rsidRPr="00615D5F">
              <w:rPr>
                <w:b/>
                <w:bCs/>
                <w:color w:val="FFFFFF" w:themeColor="background1"/>
                <w:sz w:val="20"/>
                <w:szCs w:val="20"/>
              </w:rPr>
              <w:t>Referee 2</w:t>
            </w:r>
          </w:p>
        </w:tc>
      </w:tr>
      <w:tr w:rsidR="00CE39C5" w:rsidRPr="00615D5F" w14:paraId="34824B16" w14:textId="77777777" w:rsidTr="00615D5F">
        <w:tc>
          <w:tcPr>
            <w:tcW w:w="3116" w:type="dxa"/>
            <w:vAlign w:val="center"/>
          </w:tcPr>
          <w:p w14:paraId="47806908" w14:textId="561E64EB" w:rsidR="005223B7" w:rsidRPr="00615D5F" w:rsidRDefault="005223B7" w:rsidP="00CE39C5">
            <w:pPr>
              <w:spacing w:after="160" w:line="259" w:lineRule="auto"/>
              <w:jc w:val="center"/>
              <w:rPr>
                <w:b/>
                <w:bCs/>
                <w:sz w:val="20"/>
                <w:szCs w:val="20"/>
              </w:rPr>
            </w:pPr>
            <w:r w:rsidRPr="00615D5F">
              <w:rPr>
                <w:b/>
                <w:bCs/>
                <w:sz w:val="20"/>
                <w:szCs w:val="20"/>
              </w:rPr>
              <w:t>Contact Name</w:t>
            </w:r>
          </w:p>
        </w:tc>
        <w:tc>
          <w:tcPr>
            <w:tcW w:w="3117" w:type="dxa"/>
            <w:vAlign w:val="center"/>
          </w:tcPr>
          <w:p w14:paraId="244A295B" w14:textId="77777777" w:rsidR="005223B7" w:rsidRPr="00615D5F" w:rsidRDefault="005223B7" w:rsidP="00CE39C5">
            <w:pPr>
              <w:spacing w:after="160" w:line="259" w:lineRule="auto"/>
              <w:jc w:val="center"/>
              <w:rPr>
                <w:sz w:val="20"/>
                <w:szCs w:val="20"/>
              </w:rPr>
            </w:pPr>
          </w:p>
        </w:tc>
        <w:tc>
          <w:tcPr>
            <w:tcW w:w="3117" w:type="dxa"/>
            <w:vAlign w:val="center"/>
          </w:tcPr>
          <w:p w14:paraId="4C214C8B" w14:textId="77777777" w:rsidR="005223B7" w:rsidRPr="00615D5F" w:rsidRDefault="005223B7" w:rsidP="00CE39C5">
            <w:pPr>
              <w:spacing w:after="160" w:line="259" w:lineRule="auto"/>
              <w:jc w:val="center"/>
              <w:rPr>
                <w:sz w:val="20"/>
                <w:szCs w:val="20"/>
              </w:rPr>
            </w:pPr>
          </w:p>
        </w:tc>
      </w:tr>
      <w:tr w:rsidR="00CE39C5" w:rsidRPr="00615D5F" w14:paraId="32A4029A" w14:textId="77777777" w:rsidTr="00615D5F">
        <w:tc>
          <w:tcPr>
            <w:tcW w:w="3116" w:type="dxa"/>
            <w:vAlign w:val="center"/>
          </w:tcPr>
          <w:p w14:paraId="058755A0" w14:textId="1993F442" w:rsidR="005223B7" w:rsidRPr="00615D5F" w:rsidRDefault="005223B7" w:rsidP="00CE39C5">
            <w:pPr>
              <w:spacing w:after="160" w:line="259" w:lineRule="auto"/>
              <w:jc w:val="center"/>
              <w:rPr>
                <w:b/>
                <w:bCs/>
                <w:sz w:val="20"/>
                <w:szCs w:val="20"/>
              </w:rPr>
            </w:pPr>
            <w:r w:rsidRPr="00615D5F">
              <w:rPr>
                <w:b/>
                <w:bCs/>
                <w:sz w:val="20"/>
                <w:szCs w:val="20"/>
              </w:rPr>
              <w:t>Job Title / Role</w:t>
            </w:r>
          </w:p>
        </w:tc>
        <w:tc>
          <w:tcPr>
            <w:tcW w:w="3117" w:type="dxa"/>
            <w:vAlign w:val="center"/>
          </w:tcPr>
          <w:p w14:paraId="33EC8B4E" w14:textId="77777777" w:rsidR="005223B7" w:rsidRPr="00615D5F" w:rsidRDefault="005223B7" w:rsidP="00CE39C5">
            <w:pPr>
              <w:spacing w:after="160" w:line="259" w:lineRule="auto"/>
              <w:jc w:val="center"/>
              <w:rPr>
                <w:sz w:val="20"/>
                <w:szCs w:val="20"/>
              </w:rPr>
            </w:pPr>
          </w:p>
        </w:tc>
        <w:tc>
          <w:tcPr>
            <w:tcW w:w="3117" w:type="dxa"/>
            <w:vAlign w:val="center"/>
          </w:tcPr>
          <w:p w14:paraId="14A9014F" w14:textId="77777777" w:rsidR="005223B7" w:rsidRPr="00615D5F" w:rsidRDefault="005223B7" w:rsidP="00CE39C5">
            <w:pPr>
              <w:spacing w:after="160" w:line="259" w:lineRule="auto"/>
              <w:jc w:val="center"/>
              <w:rPr>
                <w:sz w:val="20"/>
                <w:szCs w:val="20"/>
              </w:rPr>
            </w:pPr>
          </w:p>
        </w:tc>
      </w:tr>
      <w:tr w:rsidR="00CE39C5" w:rsidRPr="00615D5F" w14:paraId="183B0E7E" w14:textId="77777777" w:rsidTr="00615D5F">
        <w:tc>
          <w:tcPr>
            <w:tcW w:w="3116" w:type="dxa"/>
            <w:vAlign w:val="center"/>
          </w:tcPr>
          <w:p w14:paraId="59048BAF" w14:textId="5916C74C" w:rsidR="005223B7" w:rsidRPr="00615D5F" w:rsidRDefault="005223B7" w:rsidP="00CE39C5">
            <w:pPr>
              <w:spacing w:after="160" w:line="259" w:lineRule="auto"/>
              <w:jc w:val="center"/>
              <w:rPr>
                <w:b/>
                <w:bCs/>
                <w:sz w:val="20"/>
                <w:szCs w:val="20"/>
              </w:rPr>
            </w:pPr>
            <w:r w:rsidRPr="00615D5F">
              <w:rPr>
                <w:b/>
                <w:bCs/>
                <w:sz w:val="20"/>
                <w:szCs w:val="20"/>
              </w:rPr>
              <w:t>Organisation Name</w:t>
            </w:r>
          </w:p>
        </w:tc>
        <w:tc>
          <w:tcPr>
            <w:tcW w:w="3117" w:type="dxa"/>
            <w:vAlign w:val="center"/>
          </w:tcPr>
          <w:p w14:paraId="1E6FAC31" w14:textId="77777777" w:rsidR="005223B7" w:rsidRPr="00615D5F" w:rsidRDefault="005223B7" w:rsidP="00CE39C5">
            <w:pPr>
              <w:spacing w:after="160" w:line="259" w:lineRule="auto"/>
              <w:jc w:val="center"/>
              <w:rPr>
                <w:sz w:val="20"/>
                <w:szCs w:val="20"/>
              </w:rPr>
            </w:pPr>
          </w:p>
        </w:tc>
        <w:tc>
          <w:tcPr>
            <w:tcW w:w="3117" w:type="dxa"/>
            <w:vAlign w:val="center"/>
          </w:tcPr>
          <w:p w14:paraId="3D2D91B1" w14:textId="77777777" w:rsidR="005223B7" w:rsidRPr="00615D5F" w:rsidRDefault="005223B7" w:rsidP="00CE39C5">
            <w:pPr>
              <w:spacing w:after="160" w:line="259" w:lineRule="auto"/>
              <w:jc w:val="center"/>
              <w:rPr>
                <w:sz w:val="20"/>
                <w:szCs w:val="20"/>
              </w:rPr>
            </w:pPr>
          </w:p>
        </w:tc>
      </w:tr>
      <w:tr w:rsidR="00CE39C5" w:rsidRPr="00615D5F" w14:paraId="38A2A9BB" w14:textId="77777777" w:rsidTr="00615D5F">
        <w:tc>
          <w:tcPr>
            <w:tcW w:w="3116" w:type="dxa"/>
            <w:vAlign w:val="center"/>
          </w:tcPr>
          <w:p w14:paraId="2CA7AD6C" w14:textId="1E2FF500" w:rsidR="005223B7" w:rsidRPr="00615D5F" w:rsidRDefault="005223B7" w:rsidP="00CE39C5">
            <w:pPr>
              <w:spacing w:after="160" w:line="259" w:lineRule="auto"/>
              <w:jc w:val="center"/>
              <w:rPr>
                <w:b/>
                <w:bCs/>
                <w:sz w:val="20"/>
                <w:szCs w:val="20"/>
              </w:rPr>
            </w:pPr>
            <w:r w:rsidRPr="00615D5F">
              <w:rPr>
                <w:b/>
                <w:bCs/>
                <w:sz w:val="20"/>
                <w:szCs w:val="20"/>
              </w:rPr>
              <w:t>Contact Email</w:t>
            </w:r>
          </w:p>
        </w:tc>
        <w:tc>
          <w:tcPr>
            <w:tcW w:w="3117" w:type="dxa"/>
            <w:vAlign w:val="center"/>
          </w:tcPr>
          <w:p w14:paraId="37B4E42C" w14:textId="77777777" w:rsidR="005223B7" w:rsidRPr="00615D5F" w:rsidRDefault="005223B7" w:rsidP="00CE39C5">
            <w:pPr>
              <w:spacing w:after="160" w:line="259" w:lineRule="auto"/>
              <w:jc w:val="center"/>
              <w:rPr>
                <w:sz w:val="20"/>
                <w:szCs w:val="20"/>
              </w:rPr>
            </w:pPr>
          </w:p>
        </w:tc>
        <w:tc>
          <w:tcPr>
            <w:tcW w:w="3117" w:type="dxa"/>
            <w:vAlign w:val="center"/>
          </w:tcPr>
          <w:p w14:paraId="31A240F4" w14:textId="77777777" w:rsidR="005223B7" w:rsidRPr="00615D5F" w:rsidRDefault="005223B7" w:rsidP="00CE39C5">
            <w:pPr>
              <w:spacing w:after="160" w:line="259" w:lineRule="auto"/>
              <w:jc w:val="center"/>
              <w:rPr>
                <w:sz w:val="20"/>
                <w:szCs w:val="20"/>
              </w:rPr>
            </w:pPr>
          </w:p>
        </w:tc>
      </w:tr>
      <w:tr w:rsidR="00CE39C5" w:rsidRPr="00615D5F" w14:paraId="2250906E" w14:textId="77777777" w:rsidTr="00615D5F">
        <w:tc>
          <w:tcPr>
            <w:tcW w:w="3116" w:type="dxa"/>
            <w:vAlign w:val="center"/>
          </w:tcPr>
          <w:p w14:paraId="535643A6" w14:textId="614696EC" w:rsidR="005223B7" w:rsidRPr="00615D5F" w:rsidRDefault="005223B7" w:rsidP="00CE39C5">
            <w:pPr>
              <w:spacing w:after="160" w:line="259" w:lineRule="auto"/>
              <w:jc w:val="center"/>
              <w:rPr>
                <w:b/>
                <w:bCs/>
                <w:sz w:val="20"/>
                <w:szCs w:val="20"/>
              </w:rPr>
            </w:pPr>
            <w:r w:rsidRPr="00615D5F">
              <w:rPr>
                <w:b/>
                <w:bCs/>
                <w:sz w:val="20"/>
                <w:szCs w:val="20"/>
              </w:rPr>
              <w:t>Telephone Number</w:t>
            </w:r>
          </w:p>
        </w:tc>
        <w:tc>
          <w:tcPr>
            <w:tcW w:w="3117" w:type="dxa"/>
            <w:vAlign w:val="center"/>
          </w:tcPr>
          <w:p w14:paraId="2F6E138B" w14:textId="77777777" w:rsidR="005223B7" w:rsidRPr="00615D5F" w:rsidRDefault="005223B7" w:rsidP="00CE39C5">
            <w:pPr>
              <w:spacing w:after="160" w:line="259" w:lineRule="auto"/>
              <w:jc w:val="center"/>
              <w:rPr>
                <w:sz w:val="20"/>
                <w:szCs w:val="20"/>
              </w:rPr>
            </w:pPr>
          </w:p>
        </w:tc>
        <w:tc>
          <w:tcPr>
            <w:tcW w:w="3117" w:type="dxa"/>
            <w:vAlign w:val="center"/>
          </w:tcPr>
          <w:p w14:paraId="2CF085FA" w14:textId="77777777" w:rsidR="005223B7" w:rsidRPr="00615D5F" w:rsidRDefault="005223B7" w:rsidP="00CE39C5">
            <w:pPr>
              <w:spacing w:after="160" w:line="259" w:lineRule="auto"/>
              <w:jc w:val="center"/>
              <w:rPr>
                <w:sz w:val="20"/>
                <w:szCs w:val="20"/>
              </w:rPr>
            </w:pPr>
          </w:p>
        </w:tc>
      </w:tr>
      <w:tr w:rsidR="00CE39C5" w:rsidRPr="00615D5F" w14:paraId="73C147ED" w14:textId="77777777" w:rsidTr="00615D5F">
        <w:tc>
          <w:tcPr>
            <w:tcW w:w="3116" w:type="dxa"/>
            <w:vAlign w:val="center"/>
          </w:tcPr>
          <w:p w14:paraId="541C91EB" w14:textId="09B13C33" w:rsidR="005223B7" w:rsidRPr="00615D5F" w:rsidRDefault="005223B7" w:rsidP="00CE39C5">
            <w:pPr>
              <w:spacing w:after="160" w:line="259" w:lineRule="auto"/>
              <w:jc w:val="center"/>
              <w:rPr>
                <w:b/>
                <w:bCs/>
                <w:sz w:val="20"/>
                <w:szCs w:val="20"/>
              </w:rPr>
            </w:pPr>
            <w:r w:rsidRPr="00615D5F">
              <w:rPr>
                <w:b/>
                <w:bCs/>
                <w:sz w:val="20"/>
                <w:szCs w:val="20"/>
              </w:rPr>
              <w:t>Description of work</w:t>
            </w:r>
          </w:p>
        </w:tc>
        <w:tc>
          <w:tcPr>
            <w:tcW w:w="3117" w:type="dxa"/>
            <w:vAlign w:val="center"/>
          </w:tcPr>
          <w:p w14:paraId="6716BDC2" w14:textId="77777777" w:rsidR="005223B7" w:rsidRPr="00615D5F" w:rsidRDefault="005223B7" w:rsidP="00CE39C5">
            <w:pPr>
              <w:spacing w:after="160" w:line="259" w:lineRule="auto"/>
              <w:jc w:val="center"/>
              <w:rPr>
                <w:sz w:val="20"/>
                <w:szCs w:val="20"/>
              </w:rPr>
            </w:pPr>
          </w:p>
        </w:tc>
        <w:tc>
          <w:tcPr>
            <w:tcW w:w="3117" w:type="dxa"/>
            <w:vAlign w:val="center"/>
          </w:tcPr>
          <w:p w14:paraId="6E7AB010" w14:textId="77777777" w:rsidR="005223B7" w:rsidRPr="00615D5F" w:rsidRDefault="005223B7" w:rsidP="00CE39C5">
            <w:pPr>
              <w:spacing w:after="160" w:line="259" w:lineRule="auto"/>
              <w:jc w:val="center"/>
              <w:rPr>
                <w:sz w:val="20"/>
                <w:szCs w:val="20"/>
              </w:rPr>
            </w:pPr>
          </w:p>
        </w:tc>
      </w:tr>
    </w:tbl>
    <w:p w14:paraId="4378464D" w14:textId="1955E746" w:rsidR="005223B7" w:rsidRDefault="005223B7" w:rsidP="00CE39C5"/>
    <w:p w14:paraId="4F7A8653" w14:textId="2EBEB8E5" w:rsidR="022DF45E" w:rsidRDefault="022DF45E" w:rsidP="00CE39C5"/>
    <w:p w14:paraId="1130063A" w14:textId="77777777" w:rsidR="005223B7" w:rsidRDefault="005223B7" w:rsidP="00CE39C5">
      <w:pPr>
        <w:pStyle w:val="Heading1"/>
        <w:spacing w:before="0" w:after="160"/>
      </w:pPr>
      <w:r>
        <w:t>Declaration</w:t>
      </w:r>
    </w:p>
    <w:p w14:paraId="273EEEAD" w14:textId="667E17DB" w:rsidR="022DF45E" w:rsidRDefault="022DF45E" w:rsidP="00CE39C5"/>
    <w:p w14:paraId="5185767B" w14:textId="24EA7EDE" w:rsidR="257452E5" w:rsidRPr="00A20ED9" w:rsidRDefault="257452E5" w:rsidP="00CE39C5">
      <w:pPr>
        <w:rPr>
          <w:b/>
          <w:bCs/>
        </w:rPr>
      </w:pPr>
      <w:r w:rsidRPr="00A20ED9">
        <w:rPr>
          <w:b/>
          <w:bCs/>
        </w:rPr>
        <w:t>Use of AI &amp; machine learning tools</w:t>
      </w:r>
    </w:p>
    <w:p w14:paraId="733CF882" w14:textId="7971B136" w:rsidR="022DF45E" w:rsidRDefault="022DF45E" w:rsidP="00CE39C5"/>
    <w:p w14:paraId="6ACDCDCB" w14:textId="436C9149" w:rsidR="59CF9696" w:rsidRDefault="59CF9696" w:rsidP="00CE39C5">
      <w:r w:rsidRPr="00A20ED9">
        <w:rPr>
          <w:b/>
          <w:bCs/>
        </w:rPr>
        <w:t xml:space="preserve">Please confirm whether you have used any AI or machine learning tools, including large language models, in the preparation of your bid. </w:t>
      </w:r>
    </w:p>
    <w:p w14:paraId="203062B1" w14:textId="6F93516C" w:rsidR="59CF9696" w:rsidRPr="00A20ED9" w:rsidRDefault="59CF9696" w:rsidP="00CE39C5">
      <w:pPr>
        <w:rPr>
          <w:i/>
          <w:iCs/>
          <w:color w:val="7F7F7F" w:themeColor="text1" w:themeTint="80"/>
          <w:sz w:val="20"/>
          <w:szCs w:val="20"/>
        </w:rPr>
      </w:pPr>
      <w:r w:rsidRPr="00A20ED9">
        <w:rPr>
          <w:i/>
          <w:iCs/>
          <w:color w:val="7F7F7F" w:themeColor="text1" w:themeTint="80"/>
          <w:sz w:val="20"/>
          <w:szCs w:val="20"/>
        </w:rPr>
        <w:t>For each instance, describe:</w:t>
      </w:r>
    </w:p>
    <w:p w14:paraId="3E19EEC3" w14:textId="2202F7D4" w:rsidR="59CF9696" w:rsidRPr="00A20ED9" w:rsidRDefault="59CF9696" w:rsidP="00CE39C5">
      <w:pPr>
        <w:pStyle w:val="ListParagraph"/>
        <w:numPr>
          <w:ilvl w:val="0"/>
          <w:numId w:val="2"/>
        </w:numPr>
        <w:rPr>
          <w:i/>
          <w:iCs/>
          <w:color w:val="7F7F7F" w:themeColor="text1" w:themeTint="80"/>
          <w:sz w:val="20"/>
          <w:szCs w:val="20"/>
        </w:rPr>
      </w:pPr>
      <w:r w:rsidRPr="00A20ED9">
        <w:rPr>
          <w:i/>
          <w:iCs/>
          <w:color w:val="7F7F7F" w:themeColor="text1" w:themeTint="80"/>
          <w:sz w:val="20"/>
          <w:szCs w:val="20"/>
        </w:rPr>
        <w:t>The tool(s) used</w:t>
      </w:r>
    </w:p>
    <w:p w14:paraId="7D880433" w14:textId="0139DB5B" w:rsidR="59CF9696" w:rsidRPr="00A20ED9" w:rsidRDefault="59CF9696" w:rsidP="00CE39C5">
      <w:pPr>
        <w:pStyle w:val="ListParagraph"/>
        <w:numPr>
          <w:ilvl w:val="0"/>
          <w:numId w:val="2"/>
        </w:numPr>
        <w:rPr>
          <w:i/>
          <w:iCs/>
          <w:color w:val="7F7F7F" w:themeColor="text1" w:themeTint="80"/>
          <w:sz w:val="20"/>
          <w:szCs w:val="20"/>
        </w:rPr>
      </w:pPr>
      <w:r w:rsidRPr="00A20ED9">
        <w:rPr>
          <w:i/>
          <w:iCs/>
          <w:color w:val="7F7F7F" w:themeColor="text1" w:themeTint="80"/>
          <w:sz w:val="20"/>
          <w:szCs w:val="20"/>
        </w:rPr>
        <w:t>The content or sections it generated or supported</w:t>
      </w:r>
    </w:p>
    <w:p w14:paraId="6B1D02AE" w14:textId="17194290" w:rsidR="59CF9696" w:rsidRPr="00A20ED9" w:rsidRDefault="59CF9696" w:rsidP="00CE39C5">
      <w:pPr>
        <w:pStyle w:val="ListParagraph"/>
        <w:numPr>
          <w:ilvl w:val="0"/>
          <w:numId w:val="2"/>
        </w:numPr>
        <w:rPr>
          <w:i/>
          <w:iCs/>
          <w:color w:val="7F7F7F" w:themeColor="text1" w:themeTint="80"/>
          <w:sz w:val="20"/>
          <w:szCs w:val="20"/>
        </w:rPr>
      </w:pPr>
      <w:r w:rsidRPr="00A20ED9">
        <w:rPr>
          <w:i/>
          <w:iCs/>
          <w:color w:val="7F7F7F" w:themeColor="text1" w:themeTint="80"/>
          <w:sz w:val="20"/>
          <w:szCs w:val="20"/>
        </w:rPr>
        <w:t>Measures taken to verify accuracy and avoid misleading statements</w:t>
      </w:r>
    </w:p>
    <w:p w14:paraId="55D6B43F" w14:textId="520427A8" w:rsidR="022DF45E" w:rsidRDefault="022DF45E" w:rsidP="00CE39C5">
      <w:pPr>
        <w:rPr>
          <w:b/>
          <w:bCs/>
        </w:rPr>
      </w:pPr>
    </w:p>
    <w:p w14:paraId="111F5FB1" w14:textId="26246F5A" w:rsidR="1833291B" w:rsidRPr="00A20ED9" w:rsidRDefault="1833291B" w:rsidP="00CE39C5">
      <w:pPr>
        <w:rPr>
          <w:b/>
          <w:bCs/>
        </w:rPr>
      </w:pPr>
      <w:r w:rsidRPr="022DF45E">
        <w:rPr>
          <w:b/>
          <w:bCs/>
        </w:rPr>
        <w:t>Declaration</w:t>
      </w:r>
    </w:p>
    <w:p w14:paraId="29DACAC4" w14:textId="308BEA44" w:rsidR="022DF45E" w:rsidRDefault="022DF45E" w:rsidP="00CE39C5"/>
    <w:p w14:paraId="0FAD6AD3" w14:textId="17AB8E4C" w:rsidR="005223B7" w:rsidRDefault="005223B7" w:rsidP="00CE39C5">
      <w:r>
        <w:t>I declare that, to the best of my knowledge, the answers submitted and the information contained in this document are correct and accurate. I understand that this information will be used to assess my organisation’s suitability for this call. I agree to provide, upon request and without delay, the certificates or documentary evidence referred to herein.</w:t>
      </w:r>
    </w:p>
    <w:p w14:paraId="39C248A0" w14:textId="77777777" w:rsidR="005223B7" w:rsidRDefault="005223B7" w:rsidP="00CE39C5"/>
    <w:p w14:paraId="0AE7C7D8" w14:textId="77777777" w:rsidR="005223B7" w:rsidRDefault="005223B7" w:rsidP="00CE39C5">
      <w:r>
        <w:t>I understand that IVCC may reject this submission in its entirety if there is a failure to answer all relevant questions fully, or if false or misleading information is provided. I am aware of the consequences of serious misrepresentation.</w:t>
      </w:r>
    </w:p>
    <w:p w14:paraId="78EA5CDE" w14:textId="77777777" w:rsidR="005223B7" w:rsidRDefault="005223B7" w:rsidP="00CE39C5"/>
    <w:p w14:paraId="63D10CB9" w14:textId="77777777" w:rsidR="005223B7" w:rsidRDefault="005223B7" w:rsidP="00CE39C5">
      <w:r>
        <w:t>We agree that this application, and any contract that may result from it, shall be based solely upon the documents listed below:</w:t>
      </w:r>
    </w:p>
    <w:p w14:paraId="1F173DF6" w14:textId="77777777" w:rsidR="005223B7" w:rsidRDefault="005223B7" w:rsidP="00CE39C5">
      <w:pPr>
        <w:pStyle w:val="ListParagraph"/>
        <w:numPr>
          <w:ilvl w:val="0"/>
          <w:numId w:val="13"/>
        </w:numPr>
      </w:pPr>
      <w:r>
        <w:t>The Call for partners: IVCC Field Product Testing - Information for applications document (including all supporting documents issued therewith).</w:t>
      </w:r>
    </w:p>
    <w:p w14:paraId="43F7C657" w14:textId="18ECC35F" w:rsidR="005223B7" w:rsidRDefault="005223B7" w:rsidP="00CE39C5">
      <w:pPr>
        <w:pStyle w:val="ListParagraph"/>
        <w:numPr>
          <w:ilvl w:val="0"/>
          <w:numId w:val="13"/>
        </w:numPr>
      </w:pPr>
      <w:r>
        <w:t>The Application submitted under cover of this call.</w:t>
      </w:r>
    </w:p>
    <w:p w14:paraId="1380D319" w14:textId="0715EDB8" w:rsidR="005223B7" w:rsidRDefault="005223B7" w:rsidP="00CE39C5">
      <w:r>
        <w:t>We further agree that any other terms, conditions, or general reservations printed on any correspondence from us</w:t>
      </w:r>
      <w:r w:rsidR="00B15DE5">
        <w:t xml:space="preserve"> or you</w:t>
      </w:r>
      <w:r>
        <w:t xml:space="preserve"> in connection with this application or any resulting contract shall not be applicable.</w:t>
      </w:r>
    </w:p>
    <w:p w14:paraId="502F113D" w14:textId="77777777" w:rsidR="005223B7" w:rsidRDefault="005223B7" w:rsidP="00CE39C5"/>
    <w:p w14:paraId="38B542FA" w14:textId="77777777" w:rsidR="005223B7" w:rsidRPr="005223B7" w:rsidRDefault="005223B7" w:rsidP="00CE39C5">
      <w:pPr>
        <w:rPr>
          <w:b/>
          <w:bCs/>
        </w:rPr>
      </w:pPr>
      <w:r w:rsidRPr="005223B7">
        <w:rPr>
          <w:b/>
          <w:bCs/>
        </w:rPr>
        <w:t>Authorised signatory</w:t>
      </w:r>
    </w:p>
    <w:p w14:paraId="1CD7474A" w14:textId="09E4D1A6" w:rsidR="005223B7" w:rsidRPr="005223B7" w:rsidRDefault="005223B7" w:rsidP="00CE39C5">
      <w:pPr>
        <w:rPr>
          <w:i/>
          <w:iCs/>
          <w:color w:val="7F7F7F" w:themeColor="text1" w:themeTint="80"/>
          <w:sz w:val="20"/>
          <w:szCs w:val="20"/>
        </w:rPr>
      </w:pPr>
      <w:r w:rsidRPr="005223B7">
        <w:rPr>
          <w:i/>
          <w:iCs/>
          <w:color w:val="7F7F7F" w:themeColor="text1" w:themeTint="80"/>
          <w:sz w:val="20"/>
          <w:szCs w:val="20"/>
        </w:rPr>
        <w:t>Please provide the following details for the person authori</w:t>
      </w:r>
      <w:r w:rsidR="00615D5F">
        <w:rPr>
          <w:i/>
          <w:iCs/>
          <w:color w:val="7F7F7F" w:themeColor="text1" w:themeTint="80"/>
          <w:sz w:val="20"/>
          <w:szCs w:val="20"/>
        </w:rPr>
        <w:t>s</w:t>
      </w:r>
      <w:r w:rsidRPr="005223B7">
        <w:rPr>
          <w:i/>
          <w:iCs/>
          <w:color w:val="7F7F7F" w:themeColor="text1" w:themeTint="80"/>
          <w:sz w:val="20"/>
          <w:szCs w:val="20"/>
        </w:rPr>
        <w:t>ed to submit this application.</w:t>
      </w:r>
    </w:p>
    <w:p w14:paraId="09D6ACE4" w14:textId="77777777" w:rsidR="005223B7" w:rsidRDefault="005223B7" w:rsidP="00CE39C5"/>
    <w:p w14:paraId="79969FC6" w14:textId="5BC36A8D" w:rsidR="005223B7" w:rsidRPr="005223B7" w:rsidRDefault="005223B7" w:rsidP="00CE39C5">
      <w:r w:rsidRPr="005223B7">
        <w:rPr>
          <w:b/>
          <w:bCs/>
        </w:rPr>
        <w:t>Contact Name:</w:t>
      </w:r>
    </w:p>
    <w:p w14:paraId="19646CD3" w14:textId="50E22D57" w:rsidR="005223B7" w:rsidRPr="005223B7" w:rsidRDefault="005223B7" w:rsidP="00CE39C5">
      <w:r w:rsidRPr="005223B7">
        <w:rPr>
          <w:b/>
          <w:bCs/>
        </w:rPr>
        <w:t>Name of Organisation:</w:t>
      </w:r>
      <w:r>
        <w:rPr>
          <w:b/>
          <w:bCs/>
        </w:rPr>
        <w:t xml:space="preserve"> </w:t>
      </w:r>
    </w:p>
    <w:p w14:paraId="2C33DE8B" w14:textId="1B6A1CDE" w:rsidR="005223B7" w:rsidRPr="005223B7" w:rsidRDefault="005223B7" w:rsidP="00CE39C5">
      <w:r w:rsidRPr="005223B7">
        <w:rPr>
          <w:b/>
          <w:bCs/>
        </w:rPr>
        <w:t>Role in Organisation:</w:t>
      </w:r>
      <w:r>
        <w:rPr>
          <w:b/>
          <w:bCs/>
        </w:rPr>
        <w:t xml:space="preserve"> </w:t>
      </w:r>
    </w:p>
    <w:p w14:paraId="13318DD0" w14:textId="1465AB52" w:rsidR="005223B7" w:rsidRPr="005223B7" w:rsidRDefault="005223B7" w:rsidP="00CE39C5">
      <w:r w:rsidRPr="005223B7">
        <w:rPr>
          <w:b/>
          <w:bCs/>
        </w:rPr>
        <w:t>E-mail Address:</w:t>
      </w:r>
      <w:r>
        <w:rPr>
          <w:b/>
          <w:bCs/>
        </w:rPr>
        <w:t xml:space="preserve"> </w:t>
      </w:r>
    </w:p>
    <w:p w14:paraId="4E0DC6F0" w14:textId="0B3BE8FB" w:rsidR="005223B7" w:rsidRPr="005223B7" w:rsidRDefault="005223B7" w:rsidP="00CE39C5">
      <w:r w:rsidRPr="005223B7">
        <w:rPr>
          <w:b/>
          <w:bCs/>
        </w:rPr>
        <w:t>Date:</w:t>
      </w:r>
      <w:r>
        <w:rPr>
          <w:b/>
          <w:bCs/>
        </w:rPr>
        <w:t xml:space="preserve"> </w:t>
      </w:r>
    </w:p>
    <w:sectPr w:rsidR="005223B7" w:rsidRPr="005223B7" w:rsidSect="00D03C12">
      <w:headerReference w:type="default" r:id="rId12"/>
      <w:footerReference w:type="default"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8040" w14:textId="77777777" w:rsidR="00D177EF" w:rsidRDefault="00D177EF" w:rsidP="00F90ADA">
      <w:pPr>
        <w:spacing w:after="0" w:line="240" w:lineRule="auto"/>
      </w:pPr>
      <w:r>
        <w:separator/>
      </w:r>
    </w:p>
  </w:endnote>
  <w:endnote w:type="continuationSeparator" w:id="0">
    <w:p w14:paraId="537A18C4" w14:textId="77777777" w:rsidR="00D177EF" w:rsidRDefault="00D177EF" w:rsidP="00F9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SemiBold">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20AE4" w14:paraId="35658BCD" w14:textId="77777777" w:rsidTr="46E82446">
      <w:trPr>
        <w:trHeight w:val="300"/>
      </w:trPr>
      <w:tc>
        <w:tcPr>
          <w:tcW w:w="3120" w:type="dxa"/>
        </w:tcPr>
        <w:p w14:paraId="3823821D" w14:textId="22F408E0" w:rsidR="46E82446" w:rsidRDefault="46E82446" w:rsidP="46E82446">
          <w:pPr>
            <w:pStyle w:val="Header"/>
            <w:ind w:left="-115"/>
          </w:pPr>
        </w:p>
      </w:tc>
      <w:tc>
        <w:tcPr>
          <w:tcW w:w="3120" w:type="dxa"/>
        </w:tcPr>
        <w:p w14:paraId="483E3296" w14:textId="1224C829" w:rsidR="46E82446" w:rsidRDefault="46E82446" w:rsidP="46E82446">
          <w:pPr>
            <w:pStyle w:val="Header"/>
            <w:jc w:val="center"/>
          </w:pPr>
        </w:p>
      </w:tc>
      <w:tc>
        <w:tcPr>
          <w:tcW w:w="3120" w:type="dxa"/>
        </w:tcPr>
        <w:p w14:paraId="08C8539E" w14:textId="024F499B" w:rsidR="46E82446" w:rsidRDefault="46E82446" w:rsidP="46E82446">
          <w:pPr>
            <w:pStyle w:val="Header"/>
            <w:ind w:right="-115"/>
            <w:jc w:val="right"/>
          </w:pPr>
          <w:r>
            <w:fldChar w:fldCharType="begin"/>
          </w:r>
          <w:r>
            <w:instrText>PAGE</w:instrText>
          </w:r>
          <w:r>
            <w:fldChar w:fldCharType="separate"/>
          </w:r>
          <w:r w:rsidR="003622FA">
            <w:rPr>
              <w:noProof/>
            </w:rPr>
            <w:t>1</w:t>
          </w:r>
          <w:r>
            <w:fldChar w:fldCharType="end"/>
          </w:r>
        </w:p>
      </w:tc>
    </w:tr>
  </w:tbl>
  <w:p w14:paraId="52E1BD91" w14:textId="5E57121E" w:rsidR="46E82446" w:rsidRDefault="46E82446" w:rsidP="46E82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9E8B" w14:textId="77777777" w:rsidR="00D177EF" w:rsidRDefault="00D177EF" w:rsidP="00F90ADA">
      <w:pPr>
        <w:spacing w:after="0" w:line="240" w:lineRule="auto"/>
      </w:pPr>
      <w:r>
        <w:separator/>
      </w:r>
    </w:p>
  </w:footnote>
  <w:footnote w:type="continuationSeparator" w:id="0">
    <w:p w14:paraId="02AB83C8" w14:textId="77777777" w:rsidR="00D177EF" w:rsidRDefault="00D177EF" w:rsidP="00F9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12ED" w14:textId="752803D5" w:rsidR="00983903" w:rsidRDefault="00C05F3C" w:rsidP="00FD710E">
    <w:pPr>
      <w:spacing w:line="240" w:lineRule="auto"/>
      <w:ind w:right="-46"/>
      <w:jc w:val="right"/>
      <w:rPr>
        <w:sz w:val="20"/>
        <w:szCs w:val="20"/>
      </w:rPr>
    </w:pPr>
    <w:r>
      <w:rPr>
        <w:noProof/>
        <w:sz w:val="20"/>
        <w:szCs w:val="20"/>
      </w:rPr>
      <w:drawing>
        <wp:anchor distT="0" distB="0" distL="114300" distR="114300" simplePos="0" relativeHeight="251658240" behindDoc="0" locked="0" layoutInCell="1" allowOverlap="1" wp14:anchorId="495BAC8C" wp14:editId="6DB2B557">
          <wp:simplePos x="0" y="0"/>
          <wp:positionH relativeFrom="column">
            <wp:posOffset>-180975</wp:posOffset>
          </wp:positionH>
          <wp:positionV relativeFrom="page">
            <wp:posOffset>450215</wp:posOffset>
          </wp:positionV>
          <wp:extent cx="1447800" cy="501650"/>
          <wp:effectExtent l="0" t="0" r="0" b="0"/>
          <wp:wrapSquare wrapText="bothSides"/>
          <wp:docPr id="1695474434" name="Picture 1" descr="A blue text on a black background&#10;&#10;AI-generated content may be incorrect.">
            <a:extLst xmlns:a="http://schemas.openxmlformats.org/drawingml/2006/main">
              <a:ext uri="{FF2B5EF4-FFF2-40B4-BE49-F238E27FC236}">
                <a16:creationId xmlns:a16="http://schemas.microsoft.com/office/drawing/2014/main" id="{18D9F312-57C6-4690-91D6-D15B020A67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149"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7800" cy="501650"/>
                  </a:xfrm>
                  <a:prstGeom prst="rect">
                    <a:avLst/>
                  </a:prstGeom>
                </pic:spPr>
              </pic:pic>
            </a:graphicData>
          </a:graphic>
          <wp14:sizeRelH relativeFrom="margin">
            <wp14:pctWidth>0</wp14:pctWidth>
          </wp14:sizeRelH>
          <wp14:sizeRelV relativeFrom="margin">
            <wp14:pctHeight>0</wp14:pctHeight>
          </wp14:sizeRelV>
        </wp:anchor>
      </w:drawing>
    </w:r>
    <w:r w:rsidR="00983903">
      <w:rPr>
        <w:sz w:val="20"/>
        <w:szCs w:val="20"/>
      </w:rPr>
      <w:t xml:space="preserve"> </w:t>
    </w:r>
    <w:r w:rsidR="00CF5FAA">
      <w:rPr>
        <w:sz w:val="20"/>
        <w:szCs w:val="20"/>
      </w:rPr>
      <w:t>May 2026</w:t>
    </w:r>
  </w:p>
  <w:p w14:paraId="2E0E677E" w14:textId="48586F78" w:rsidR="00F90ADA" w:rsidRPr="00553AA6" w:rsidRDefault="00CF5FAA" w:rsidP="00FD710E">
    <w:pPr>
      <w:spacing w:line="240" w:lineRule="auto"/>
      <w:ind w:right="-46"/>
      <w:jc w:val="right"/>
      <w:rPr>
        <w:sz w:val="20"/>
        <w:szCs w:val="20"/>
      </w:rPr>
    </w:pPr>
    <w:r>
      <w:rPr>
        <w:sz w:val="20"/>
        <w:szCs w:val="20"/>
      </w:rPr>
      <w:t>Field Product Testing</w:t>
    </w:r>
  </w:p>
  <w:p w14:paraId="375578D1" w14:textId="77777777" w:rsidR="00F90ADA" w:rsidRDefault="00F90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5E6F"/>
    <w:multiLevelType w:val="hybridMultilevel"/>
    <w:tmpl w:val="0DC458E4"/>
    <w:lvl w:ilvl="0" w:tplc="9D5433A2">
      <w:start w:val="1"/>
      <w:numFmt w:val="decimal"/>
      <w:lvlText w:val="%1."/>
      <w:lvlJc w:val="left"/>
      <w:pPr>
        <w:ind w:left="720" w:hanging="360"/>
      </w:pPr>
    </w:lvl>
    <w:lvl w:ilvl="1" w:tplc="23527C48">
      <w:start w:val="1"/>
      <w:numFmt w:val="lowerLetter"/>
      <w:lvlText w:val="%2."/>
      <w:lvlJc w:val="left"/>
      <w:pPr>
        <w:ind w:left="1440" w:hanging="360"/>
      </w:pPr>
    </w:lvl>
    <w:lvl w:ilvl="2" w:tplc="53A69122">
      <w:start w:val="1"/>
      <w:numFmt w:val="lowerRoman"/>
      <w:lvlText w:val="%3."/>
      <w:lvlJc w:val="right"/>
      <w:pPr>
        <w:ind w:left="2160" w:hanging="180"/>
      </w:pPr>
    </w:lvl>
    <w:lvl w:ilvl="3" w:tplc="4EA0A2FE">
      <w:start w:val="1"/>
      <w:numFmt w:val="decimal"/>
      <w:lvlText w:val="%4."/>
      <w:lvlJc w:val="left"/>
      <w:pPr>
        <w:ind w:left="2880" w:hanging="360"/>
      </w:pPr>
    </w:lvl>
    <w:lvl w:ilvl="4" w:tplc="81C4CCFE">
      <w:start w:val="1"/>
      <w:numFmt w:val="lowerLetter"/>
      <w:lvlText w:val="%5."/>
      <w:lvlJc w:val="left"/>
      <w:pPr>
        <w:ind w:left="3600" w:hanging="360"/>
      </w:pPr>
    </w:lvl>
    <w:lvl w:ilvl="5" w:tplc="C742E0F2">
      <w:start w:val="1"/>
      <w:numFmt w:val="lowerRoman"/>
      <w:lvlText w:val="%6."/>
      <w:lvlJc w:val="right"/>
      <w:pPr>
        <w:ind w:left="4320" w:hanging="180"/>
      </w:pPr>
    </w:lvl>
    <w:lvl w:ilvl="6" w:tplc="64023506">
      <w:start w:val="1"/>
      <w:numFmt w:val="decimal"/>
      <w:lvlText w:val="%7."/>
      <w:lvlJc w:val="left"/>
      <w:pPr>
        <w:ind w:left="5040" w:hanging="360"/>
      </w:pPr>
    </w:lvl>
    <w:lvl w:ilvl="7" w:tplc="95F6821E">
      <w:start w:val="1"/>
      <w:numFmt w:val="lowerLetter"/>
      <w:lvlText w:val="%8."/>
      <w:lvlJc w:val="left"/>
      <w:pPr>
        <w:ind w:left="5760" w:hanging="360"/>
      </w:pPr>
    </w:lvl>
    <w:lvl w:ilvl="8" w:tplc="5A04E45C">
      <w:start w:val="1"/>
      <w:numFmt w:val="lowerRoman"/>
      <w:lvlText w:val="%9."/>
      <w:lvlJc w:val="right"/>
      <w:pPr>
        <w:ind w:left="6480" w:hanging="180"/>
      </w:pPr>
    </w:lvl>
  </w:abstractNum>
  <w:abstractNum w:abstractNumId="1" w15:restartNumberingAfterBreak="0">
    <w:nsid w:val="0A965FB3"/>
    <w:multiLevelType w:val="hybridMultilevel"/>
    <w:tmpl w:val="FF168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82E41"/>
    <w:multiLevelType w:val="hybridMultilevel"/>
    <w:tmpl w:val="63D08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6F1F65"/>
    <w:multiLevelType w:val="hybridMultilevel"/>
    <w:tmpl w:val="3FF8A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9E782"/>
    <w:multiLevelType w:val="hybridMultilevel"/>
    <w:tmpl w:val="E4C642E4"/>
    <w:lvl w:ilvl="0" w:tplc="9454FA32">
      <w:start w:val="1"/>
      <w:numFmt w:val="bullet"/>
      <w:lvlText w:val=""/>
      <w:lvlJc w:val="left"/>
      <w:pPr>
        <w:ind w:left="720" w:hanging="360"/>
      </w:pPr>
      <w:rPr>
        <w:rFonts w:ascii="Symbol" w:hAnsi="Symbol" w:hint="default"/>
      </w:rPr>
    </w:lvl>
    <w:lvl w:ilvl="1" w:tplc="0106A946">
      <w:start w:val="1"/>
      <w:numFmt w:val="bullet"/>
      <w:lvlText w:val="o"/>
      <w:lvlJc w:val="left"/>
      <w:pPr>
        <w:ind w:left="1440" w:hanging="360"/>
      </w:pPr>
      <w:rPr>
        <w:rFonts w:ascii="Courier New" w:hAnsi="Courier New" w:hint="default"/>
      </w:rPr>
    </w:lvl>
    <w:lvl w:ilvl="2" w:tplc="62E0936E">
      <w:start w:val="1"/>
      <w:numFmt w:val="bullet"/>
      <w:lvlText w:val=""/>
      <w:lvlJc w:val="left"/>
      <w:pPr>
        <w:ind w:left="2160" w:hanging="360"/>
      </w:pPr>
      <w:rPr>
        <w:rFonts w:ascii="Wingdings" w:hAnsi="Wingdings" w:hint="default"/>
      </w:rPr>
    </w:lvl>
    <w:lvl w:ilvl="3" w:tplc="6C7C4822">
      <w:start w:val="1"/>
      <w:numFmt w:val="bullet"/>
      <w:lvlText w:val=""/>
      <w:lvlJc w:val="left"/>
      <w:pPr>
        <w:ind w:left="2880" w:hanging="360"/>
      </w:pPr>
      <w:rPr>
        <w:rFonts w:ascii="Symbol" w:hAnsi="Symbol" w:hint="default"/>
      </w:rPr>
    </w:lvl>
    <w:lvl w:ilvl="4" w:tplc="D444E196">
      <w:start w:val="1"/>
      <w:numFmt w:val="bullet"/>
      <w:lvlText w:val="o"/>
      <w:lvlJc w:val="left"/>
      <w:pPr>
        <w:ind w:left="3600" w:hanging="360"/>
      </w:pPr>
      <w:rPr>
        <w:rFonts w:ascii="Courier New" w:hAnsi="Courier New" w:hint="default"/>
      </w:rPr>
    </w:lvl>
    <w:lvl w:ilvl="5" w:tplc="C8CE1568">
      <w:start w:val="1"/>
      <w:numFmt w:val="bullet"/>
      <w:lvlText w:val=""/>
      <w:lvlJc w:val="left"/>
      <w:pPr>
        <w:ind w:left="4320" w:hanging="360"/>
      </w:pPr>
      <w:rPr>
        <w:rFonts w:ascii="Wingdings" w:hAnsi="Wingdings" w:hint="default"/>
      </w:rPr>
    </w:lvl>
    <w:lvl w:ilvl="6" w:tplc="89DAF616">
      <w:start w:val="1"/>
      <w:numFmt w:val="bullet"/>
      <w:lvlText w:val=""/>
      <w:lvlJc w:val="left"/>
      <w:pPr>
        <w:ind w:left="5040" w:hanging="360"/>
      </w:pPr>
      <w:rPr>
        <w:rFonts w:ascii="Symbol" w:hAnsi="Symbol" w:hint="default"/>
      </w:rPr>
    </w:lvl>
    <w:lvl w:ilvl="7" w:tplc="62AE368E">
      <w:start w:val="1"/>
      <w:numFmt w:val="bullet"/>
      <w:lvlText w:val="o"/>
      <w:lvlJc w:val="left"/>
      <w:pPr>
        <w:ind w:left="5760" w:hanging="360"/>
      </w:pPr>
      <w:rPr>
        <w:rFonts w:ascii="Courier New" w:hAnsi="Courier New" w:hint="default"/>
      </w:rPr>
    </w:lvl>
    <w:lvl w:ilvl="8" w:tplc="36DACDAA">
      <w:start w:val="1"/>
      <w:numFmt w:val="bullet"/>
      <w:lvlText w:val=""/>
      <w:lvlJc w:val="left"/>
      <w:pPr>
        <w:ind w:left="6480" w:hanging="360"/>
      </w:pPr>
      <w:rPr>
        <w:rFonts w:ascii="Wingdings" w:hAnsi="Wingdings" w:hint="default"/>
      </w:rPr>
    </w:lvl>
  </w:abstractNum>
  <w:abstractNum w:abstractNumId="5" w15:restartNumberingAfterBreak="0">
    <w:nsid w:val="1F8C74CD"/>
    <w:multiLevelType w:val="hybridMultilevel"/>
    <w:tmpl w:val="57ACD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665FC8"/>
    <w:multiLevelType w:val="hybridMultilevel"/>
    <w:tmpl w:val="297039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CA38FB"/>
    <w:multiLevelType w:val="hybridMultilevel"/>
    <w:tmpl w:val="5860A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579E2"/>
    <w:multiLevelType w:val="hybridMultilevel"/>
    <w:tmpl w:val="5C30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41A66"/>
    <w:multiLevelType w:val="hybridMultilevel"/>
    <w:tmpl w:val="7B2000F0"/>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35334D"/>
    <w:multiLevelType w:val="hybridMultilevel"/>
    <w:tmpl w:val="9BCC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4050B"/>
    <w:multiLevelType w:val="hybridMultilevel"/>
    <w:tmpl w:val="532A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26BE5"/>
    <w:multiLevelType w:val="hybridMultilevel"/>
    <w:tmpl w:val="63D08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DE6763"/>
    <w:multiLevelType w:val="hybridMultilevel"/>
    <w:tmpl w:val="FCFE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04DFD"/>
    <w:multiLevelType w:val="hybridMultilevel"/>
    <w:tmpl w:val="BB506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785936">
    <w:abstractNumId w:val="0"/>
  </w:num>
  <w:num w:numId="2" w16cid:durableId="1184704765">
    <w:abstractNumId w:val="4"/>
  </w:num>
  <w:num w:numId="3" w16cid:durableId="2113668190">
    <w:abstractNumId w:val="7"/>
  </w:num>
  <w:num w:numId="4" w16cid:durableId="138307480">
    <w:abstractNumId w:val="1"/>
  </w:num>
  <w:num w:numId="5" w16cid:durableId="101271740">
    <w:abstractNumId w:val="6"/>
  </w:num>
  <w:num w:numId="6" w16cid:durableId="1982883487">
    <w:abstractNumId w:val="11"/>
  </w:num>
  <w:num w:numId="7" w16cid:durableId="753016533">
    <w:abstractNumId w:val="3"/>
  </w:num>
  <w:num w:numId="8" w16cid:durableId="2127114461">
    <w:abstractNumId w:val="9"/>
  </w:num>
  <w:num w:numId="9" w16cid:durableId="1332105379">
    <w:abstractNumId w:val="12"/>
  </w:num>
  <w:num w:numId="10" w16cid:durableId="895975143">
    <w:abstractNumId w:val="2"/>
  </w:num>
  <w:num w:numId="11" w16cid:durableId="378552460">
    <w:abstractNumId w:val="14"/>
  </w:num>
  <w:num w:numId="12" w16cid:durableId="735977785">
    <w:abstractNumId w:val="8"/>
  </w:num>
  <w:num w:numId="13" w16cid:durableId="1096250483">
    <w:abstractNumId w:val="10"/>
  </w:num>
  <w:num w:numId="14" w16cid:durableId="139854076">
    <w:abstractNumId w:val="13"/>
  </w:num>
  <w:num w:numId="15" w16cid:durableId="2002929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B6"/>
    <w:rsid w:val="00002FC3"/>
    <w:rsid w:val="00003A71"/>
    <w:rsid w:val="00003FCF"/>
    <w:rsid w:val="00007D12"/>
    <w:rsid w:val="000107F2"/>
    <w:rsid w:val="00014193"/>
    <w:rsid w:val="00017EB8"/>
    <w:rsid w:val="000205E0"/>
    <w:rsid w:val="000225D0"/>
    <w:rsid w:val="00022C81"/>
    <w:rsid w:val="00036527"/>
    <w:rsid w:val="00047564"/>
    <w:rsid w:val="00051502"/>
    <w:rsid w:val="0005505E"/>
    <w:rsid w:val="0005557A"/>
    <w:rsid w:val="00060573"/>
    <w:rsid w:val="00061DDD"/>
    <w:rsid w:val="00066B97"/>
    <w:rsid w:val="00070775"/>
    <w:rsid w:val="00073A5F"/>
    <w:rsid w:val="000742DA"/>
    <w:rsid w:val="00077339"/>
    <w:rsid w:val="000775B3"/>
    <w:rsid w:val="00083D4D"/>
    <w:rsid w:val="000904DA"/>
    <w:rsid w:val="000A4CF8"/>
    <w:rsid w:val="000A7BBC"/>
    <w:rsid w:val="000B0B73"/>
    <w:rsid w:val="000B673D"/>
    <w:rsid w:val="000B68E8"/>
    <w:rsid w:val="000B77D9"/>
    <w:rsid w:val="000C1FA8"/>
    <w:rsid w:val="000C41C9"/>
    <w:rsid w:val="000C6F60"/>
    <w:rsid w:val="000D2AFF"/>
    <w:rsid w:val="000D2C63"/>
    <w:rsid w:val="000D60CE"/>
    <w:rsid w:val="000E63CA"/>
    <w:rsid w:val="000F3830"/>
    <w:rsid w:val="00102E2A"/>
    <w:rsid w:val="00104A71"/>
    <w:rsid w:val="00105AEC"/>
    <w:rsid w:val="00110C24"/>
    <w:rsid w:val="001202AA"/>
    <w:rsid w:val="00120598"/>
    <w:rsid w:val="00121101"/>
    <w:rsid w:val="00126C1B"/>
    <w:rsid w:val="001273AC"/>
    <w:rsid w:val="0013149A"/>
    <w:rsid w:val="00132DFA"/>
    <w:rsid w:val="00132F3A"/>
    <w:rsid w:val="00142B87"/>
    <w:rsid w:val="00154A9C"/>
    <w:rsid w:val="00155F22"/>
    <w:rsid w:val="00157224"/>
    <w:rsid w:val="0016062D"/>
    <w:rsid w:val="0016682B"/>
    <w:rsid w:val="00172D2F"/>
    <w:rsid w:val="001769B6"/>
    <w:rsid w:val="00184785"/>
    <w:rsid w:val="00195ED6"/>
    <w:rsid w:val="00196F6D"/>
    <w:rsid w:val="001A7A9B"/>
    <w:rsid w:val="001B1504"/>
    <w:rsid w:val="001C2612"/>
    <w:rsid w:val="001C2D2F"/>
    <w:rsid w:val="001C4F96"/>
    <w:rsid w:val="001C79C3"/>
    <w:rsid w:val="001E4148"/>
    <w:rsid w:val="001E69FE"/>
    <w:rsid w:val="001E7901"/>
    <w:rsid w:val="00203DB2"/>
    <w:rsid w:val="00204668"/>
    <w:rsid w:val="00211E8F"/>
    <w:rsid w:val="002133BC"/>
    <w:rsid w:val="00217752"/>
    <w:rsid w:val="002226D7"/>
    <w:rsid w:val="00224540"/>
    <w:rsid w:val="0022697D"/>
    <w:rsid w:val="002276B8"/>
    <w:rsid w:val="00231E6D"/>
    <w:rsid w:val="00252EDD"/>
    <w:rsid w:val="00257659"/>
    <w:rsid w:val="00263957"/>
    <w:rsid w:val="002640B4"/>
    <w:rsid w:val="00264300"/>
    <w:rsid w:val="00274558"/>
    <w:rsid w:val="00276211"/>
    <w:rsid w:val="002808F9"/>
    <w:rsid w:val="00280B21"/>
    <w:rsid w:val="002847C2"/>
    <w:rsid w:val="00291312"/>
    <w:rsid w:val="002966E2"/>
    <w:rsid w:val="002A101D"/>
    <w:rsid w:val="002A337C"/>
    <w:rsid w:val="002B0672"/>
    <w:rsid w:val="002B31BA"/>
    <w:rsid w:val="002B3D52"/>
    <w:rsid w:val="002C331F"/>
    <w:rsid w:val="002C6F32"/>
    <w:rsid w:val="002D0B09"/>
    <w:rsid w:val="002E0550"/>
    <w:rsid w:val="002E3AC6"/>
    <w:rsid w:val="003040C9"/>
    <w:rsid w:val="0030569C"/>
    <w:rsid w:val="00306E04"/>
    <w:rsid w:val="003102E3"/>
    <w:rsid w:val="00315FB9"/>
    <w:rsid w:val="00323DF9"/>
    <w:rsid w:val="0032737E"/>
    <w:rsid w:val="00331A60"/>
    <w:rsid w:val="003341F2"/>
    <w:rsid w:val="00343DC3"/>
    <w:rsid w:val="00346760"/>
    <w:rsid w:val="003545AF"/>
    <w:rsid w:val="003622FA"/>
    <w:rsid w:val="003637F5"/>
    <w:rsid w:val="003670E4"/>
    <w:rsid w:val="0038235F"/>
    <w:rsid w:val="003864F5"/>
    <w:rsid w:val="003976C9"/>
    <w:rsid w:val="003A03D9"/>
    <w:rsid w:val="003A35B3"/>
    <w:rsid w:val="003A3D5E"/>
    <w:rsid w:val="003A5D58"/>
    <w:rsid w:val="003A77CA"/>
    <w:rsid w:val="003B58FA"/>
    <w:rsid w:val="003B69EA"/>
    <w:rsid w:val="003C4CD4"/>
    <w:rsid w:val="003D0AB7"/>
    <w:rsid w:val="003D1CE4"/>
    <w:rsid w:val="003D26B5"/>
    <w:rsid w:val="003E4FE5"/>
    <w:rsid w:val="003E5361"/>
    <w:rsid w:val="003F2F3A"/>
    <w:rsid w:val="003F39A1"/>
    <w:rsid w:val="003F70C5"/>
    <w:rsid w:val="00403B2D"/>
    <w:rsid w:val="004143DD"/>
    <w:rsid w:val="00417B30"/>
    <w:rsid w:val="00420F9F"/>
    <w:rsid w:val="00422EF7"/>
    <w:rsid w:val="00425E9B"/>
    <w:rsid w:val="004307DC"/>
    <w:rsid w:val="004325D6"/>
    <w:rsid w:val="004368C7"/>
    <w:rsid w:val="004442FA"/>
    <w:rsid w:val="00444BAA"/>
    <w:rsid w:val="00450401"/>
    <w:rsid w:val="00451B08"/>
    <w:rsid w:val="00452928"/>
    <w:rsid w:val="00452FAA"/>
    <w:rsid w:val="00456C3D"/>
    <w:rsid w:val="0047103C"/>
    <w:rsid w:val="0047158A"/>
    <w:rsid w:val="00471CB8"/>
    <w:rsid w:val="004729BA"/>
    <w:rsid w:val="00485B3E"/>
    <w:rsid w:val="00491059"/>
    <w:rsid w:val="004A320F"/>
    <w:rsid w:val="004B2F67"/>
    <w:rsid w:val="004C28D1"/>
    <w:rsid w:val="004C4737"/>
    <w:rsid w:val="004C5B59"/>
    <w:rsid w:val="004C65F5"/>
    <w:rsid w:val="004E40F8"/>
    <w:rsid w:val="004E502D"/>
    <w:rsid w:val="004E57F2"/>
    <w:rsid w:val="004F2916"/>
    <w:rsid w:val="004F2B6E"/>
    <w:rsid w:val="00503B7D"/>
    <w:rsid w:val="005115E6"/>
    <w:rsid w:val="00512AC6"/>
    <w:rsid w:val="005223B7"/>
    <w:rsid w:val="00523D35"/>
    <w:rsid w:val="00531E34"/>
    <w:rsid w:val="00532D03"/>
    <w:rsid w:val="005408A7"/>
    <w:rsid w:val="0054770D"/>
    <w:rsid w:val="00550024"/>
    <w:rsid w:val="00551071"/>
    <w:rsid w:val="00553A69"/>
    <w:rsid w:val="00553AA6"/>
    <w:rsid w:val="005607A8"/>
    <w:rsid w:val="0056424B"/>
    <w:rsid w:val="005658DD"/>
    <w:rsid w:val="00565CE0"/>
    <w:rsid w:val="00587540"/>
    <w:rsid w:val="0059039A"/>
    <w:rsid w:val="00594326"/>
    <w:rsid w:val="005973D5"/>
    <w:rsid w:val="005A6D5A"/>
    <w:rsid w:val="005B747D"/>
    <w:rsid w:val="005C2115"/>
    <w:rsid w:val="005C258B"/>
    <w:rsid w:val="005C7D03"/>
    <w:rsid w:val="005D1090"/>
    <w:rsid w:val="005D1582"/>
    <w:rsid w:val="005D4221"/>
    <w:rsid w:val="005D61B2"/>
    <w:rsid w:val="005E1628"/>
    <w:rsid w:val="005E2FC1"/>
    <w:rsid w:val="005F3496"/>
    <w:rsid w:val="005F4E83"/>
    <w:rsid w:val="00607DB7"/>
    <w:rsid w:val="0061035B"/>
    <w:rsid w:val="00615D5F"/>
    <w:rsid w:val="006253A1"/>
    <w:rsid w:val="00630B63"/>
    <w:rsid w:val="00656D40"/>
    <w:rsid w:val="006574D3"/>
    <w:rsid w:val="0066291A"/>
    <w:rsid w:val="0066557B"/>
    <w:rsid w:val="0067709C"/>
    <w:rsid w:val="00684734"/>
    <w:rsid w:val="00693A82"/>
    <w:rsid w:val="006A52B8"/>
    <w:rsid w:val="006A681E"/>
    <w:rsid w:val="006B7BFB"/>
    <w:rsid w:val="006C077B"/>
    <w:rsid w:val="006C25FA"/>
    <w:rsid w:val="006C6182"/>
    <w:rsid w:val="006D1B8E"/>
    <w:rsid w:val="006D443C"/>
    <w:rsid w:val="006E7184"/>
    <w:rsid w:val="006F0FF0"/>
    <w:rsid w:val="006F10CC"/>
    <w:rsid w:val="006F74E3"/>
    <w:rsid w:val="006F7B45"/>
    <w:rsid w:val="00712C9B"/>
    <w:rsid w:val="00722F7E"/>
    <w:rsid w:val="00723497"/>
    <w:rsid w:val="007305A5"/>
    <w:rsid w:val="007335AB"/>
    <w:rsid w:val="007459FC"/>
    <w:rsid w:val="00747086"/>
    <w:rsid w:val="00756FBD"/>
    <w:rsid w:val="007667CF"/>
    <w:rsid w:val="00770F99"/>
    <w:rsid w:val="00782EB8"/>
    <w:rsid w:val="007862BF"/>
    <w:rsid w:val="00787405"/>
    <w:rsid w:val="007912B4"/>
    <w:rsid w:val="00792300"/>
    <w:rsid w:val="007A1953"/>
    <w:rsid w:val="007A6262"/>
    <w:rsid w:val="007A71C3"/>
    <w:rsid w:val="007B417B"/>
    <w:rsid w:val="007C670F"/>
    <w:rsid w:val="007D0A44"/>
    <w:rsid w:val="007D7042"/>
    <w:rsid w:val="007E15BA"/>
    <w:rsid w:val="007E7A5B"/>
    <w:rsid w:val="007F2FDF"/>
    <w:rsid w:val="007F34A4"/>
    <w:rsid w:val="007F3C71"/>
    <w:rsid w:val="007F6DC6"/>
    <w:rsid w:val="007F72DE"/>
    <w:rsid w:val="0080689B"/>
    <w:rsid w:val="0082656B"/>
    <w:rsid w:val="00827F8F"/>
    <w:rsid w:val="00833090"/>
    <w:rsid w:val="0083711C"/>
    <w:rsid w:val="0084765A"/>
    <w:rsid w:val="00851CFA"/>
    <w:rsid w:val="00852B38"/>
    <w:rsid w:val="0085375A"/>
    <w:rsid w:val="00857B8F"/>
    <w:rsid w:val="008622B1"/>
    <w:rsid w:val="008643B9"/>
    <w:rsid w:val="00864ED2"/>
    <w:rsid w:val="0088450D"/>
    <w:rsid w:val="008862CE"/>
    <w:rsid w:val="00887A06"/>
    <w:rsid w:val="008902F2"/>
    <w:rsid w:val="008A1871"/>
    <w:rsid w:val="008A6602"/>
    <w:rsid w:val="008A7CF0"/>
    <w:rsid w:val="008B08D9"/>
    <w:rsid w:val="008B2F78"/>
    <w:rsid w:val="008B628B"/>
    <w:rsid w:val="008C1E3A"/>
    <w:rsid w:val="008C3780"/>
    <w:rsid w:val="008C7D70"/>
    <w:rsid w:val="008D2373"/>
    <w:rsid w:val="008D3DA3"/>
    <w:rsid w:val="008E0281"/>
    <w:rsid w:val="008E0398"/>
    <w:rsid w:val="00902216"/>
    <w:rsid w:val="00911EFE"/>
    <w:rsid w:val="009143B2"/>
    <w:rsid w:val="00915A01"/>
    <w:rsid w:val="00921683"/>
    <w:rsid w:val="00927A4A"/>
    <w:rsid w:val="00937D28"/>
    <w:rsid w:val="00947A36"/>
    <w:rsid w:val="009501E9"/>
    <w:rsid w:val="009505BC"/>
    <w:rsid w:val="00952200"/>
    <w:rsid w:val="009627A5"/>
    <w:rsid w:val="00963315"/>
    <w:rsid w:val="00963987"/>
    <w:rsid w:val="009655CD"/>
    <w:rsid w:val="00972139"/>
    <w:rsid w:val="00972C73"/>
    <w:rsid w:val="009732DB"/>
    <w:rsid w:val="00977234"/>
    <w:rsid w:val="00983903"/>
    <w:rsid w:val="00987C08"/>
    <w:rsid w:val="00987CA1"/>
    <w:rsid w:val="00993BC4"/>
    <w:rsid w:val="009A12AB"/>
    <w:rsid w:val="009C2330"/>
    <w:rsid w:val="009C4D8B"/>
    <w:rsid w:val="009D685B"/>
    <w:rsid w:val="009D7ED1"/>
    <w:rsid w:val="009E1A9A"/>
    <w:rsid w:val="009E2161"/>
    <w:rsid w:val="009E32FB"/>
    <w:rsid w:val="009F02AC"/>
    <w:rsid w:val="009F10A4"/>
    <w:rsid w:val="00A0138A"/>
    <w:rsid w:val="00A07346"/>
    <w:rsid w:val="00A20ED9"/>
    <w:rsid w:val="00A2146A"/>
    <w:rsid w:val="00A222EE"/>
    <w:rsid w:val="00A3666C"/>
    <w:rsid w:val="00A42B11"/>
    <w:rsid w:val="00A453BE"/>
    <w:rsid w:val="00A52ECE"/>
    <w:rsid w:val="00A53ACE"/>
    <w:rsid w:val="00A53B2F"/>
    <w:rsid w:val="00A54F6C"/>
    <w:rsid w:val="00A62BFE"/>
    <w:rsid w:val="00A641B9"/>
    <w:rsid w:val="00A6732E"/>
    <w:rsid w:val="00A775D8"/>
    <w:rsid w:val="00A846C4"/>
    <w:rsid w:val="00A94150"/>
    <w:rsid w:val="00A95E6D"/>
    <w:rsid w:val="00AA763C"/>
    <w:rsid w:val="00AB3023"/>
    <w:rsid w:val="00AB3BE2"/>
    <w:rsid w:val="00AB6E1B"/>
    <w:rsid w:val="00AD5994"/>
    <w:rsid w:val="00AE3776"/>
    <w:rsid w:val="00AE46D8"/>
    <w:rsid w:val="00AE5563"/>
    <w:rsid w:val="00AE669B"/>
    <w:rsid w:val="00AE7286"/>
    <w:rsid w:val="00AF0DFC"/>
    <w:rsid w:val="00AF1CFA"/>
    <w:rsid w:val="00AF2782"/>
    <w:rsid w:val="00B032C4"/>
    <w:rsid w:val="00B05DDA"/>
    <w:rsid w:val="00B13547"/>
    <w:rsid w:val="00B15C2C"/>
    <w:rsid w:val="00B15DE5"/>
    <w:rsid w:val="00B21D71"/>
    <w:rsid w:val="00B22497"/>
    <w:rsid w:val="00B2326B"/>
    <w:rsid w:val="00B23C3F"/>
    <w:rsid w:val="00B244C0"/>
    <w:rsid w:val="00B248BE"/>
    <w:rsid w:val="00B4078A"/>
    <w:rsid w:val="00B441F8"/>
    <w:rsid w:val="00B4465F"/>
    <w:rsid w:val="00B44A1A"/>
    <w:rsid w:val="00B51588"/>
    <w:rsid w:val="00B5242F"/>
    <w:rsid w:val="00B52EC2"/>
    <w:rsid w:val="00B543D2"/>
    <w:rsid w:val="00B59002"/>
    <w:rsid w:val="00B64AFE"/>
    <w:rsid w:val="00B76A1B"/>
    <w:rsid w:val="00B804BE"/>
    <w:rsid w:val="00B809DD"/>
    <w:rsid w:val="00B81A44"/>
    <w:rsid w:val="00B8364C"/>
    <w:rsid w:val="00B84711"/>
    <w:rsid w:val="00B84CFA"/>
    <w:rsid w:val="00B91F8B"/>
    <w:rsid w:val="00B977FB"/>
    <w:rsid w:val="00BA6796"/>
    <w:rsid w:val="00BA7576"/>
    <w:rsid w:val="00BA7666"/>
    <w:rsid w:val="00BA79E8"/>
    <w:rsid w:val="00BB0678"/>
    <w:rsid w:val="00BC0ECA"/>
    <w:rsid w:val="00BC6730"/>
    <w:rsid w:val="00BD1469"/>
    <w:rsid w:val="00BD16F4"/>
    <w:rsid w:val="00BD484F"/>
    <w:rsid w:val="00BE0A29"/>
    <w:rsid w:val="00BE66F7"/>
    <w:rsid w:val="00BF2BEC"/>
    <w:rsid w:val="00BF2D06"/>
    <w:rsid w:val="00BF2D73"/>
    <w:rsid w:val="00BF5353"/>
    <w:rsid w:val="00BF6FC4"/>
    <w:rsid w:val="00C01C3B"/>
    <w:rsid w:val="00C03E68"/>
    <w:rsid w:val="00C04A21"/>
    <w:rsid w:val="00C05F3C"/>
    <w:rsid w:val="00C114C4"/>
    <w:rsid w:val="00C123F7"/>
    <w:rsid w:val="00C22627"/>
    <w:rsid w:val="00C40513"/>
    <w:rsid w:val="00C41076"/>
    <w:rsid w:val="00C42A6D"/>
    <w:rsid w:val="00C471D3"/>
    <w:rsid w:val="00C665AF"/>
    <w:rsid w:val="00C66CB6"/>
    <w:rsid w:val="00C67045"/>
    <w:rsid w:val="00C724BC"/>
    <w:rsid w:val="00C73A54"/>
    <w:rsid w:val="00C82018"/>
    <w:rsid w:val="00C8620C"/>
    <w:rsid w:val="00C90236"/>
    <w:rsid w:val="00C92BFE"/>
    <w:rsid w:val="00CA1A5F"/>
    <w:rsid w:val="00CA457B"/>
    <w:rsid w:val="00CA6C99"/>
    <w:rsid w:val="00CB0951"/>
    <w:rsid w:val="00CB0DAE"/>
    <w:rsid w:val="00CB1BD5"/>
    <w:rsid w:val="00CB35B7"/>
    <w:rsid w:val="00CB71DC"/>
    <w:rsid w:val="00CC5DCB"/>
    <w:rsid w:val="00CD7CEB"/>
    <w:rsid w:val="00CE1948"/>
    <w:rsid w:val="00CE2AA5"/>
    <w:rsid w:val="00CE39C5"/>
    <w:rsid w:val="00CE3ECA"/>
    <w:rsid w:val="00CE4803"/>
    <w:rsid w:val="00CE4EED"/>
    <w:rsid w:val="00CE6D78"/>
    <w:rsid w:val="00CF0C95"/>
    <w:rsid w:val="00CF531D"/>
    <w:rsid w:val="00CF5AEA"/>
    <w:rsid w:val="00CF5FAA"/>
    <w:rsid w:val="00D00951"/>
    <w:rsid w:val="00D03C12"/>
    <w:rsid w:val="00D04A24"/>
    <w:rsid w:val="00D110A4"/>
    <w:rsid w:val="00D177EF"/>
    <w:rsid w:val="00D20AE4"/>
    <w:rsid w:val="00D27ACF"/>
    <w:rsid w:val="00D27DEF"/>
    <w:rsid w:val="00D31648"/>
    <w:rsid w:val="00D316AA"/>
    <w:rsid w:val="00D337AB"/>
    <w:rsid w:val="00D3597A"/>
    <w:rsid w:val="00D4324D"/>
    <w:rsid w:val="00D4363F"/>
    <w:rsid w:val="00D541DC"/>
    <w:rsid w:val="00D56C43"/>
    <w:rsid w:val="00D570D9"/>
    <w:rsid w:val="00D65375"/>
    <w:rsid w:val="00D672D1"/>
    <w:rsid w:val="00D67AD4"/>
    <w:rsid w:val="00D76821"/>
    <w:rsid w:val="00D80738"/>
    <w:rsid w:val="00D80F01"/>
    <w:rsid w:val="00D849D9"/>
    <w:rsid w:val="00D879F3"/>
    <w:rsid w:val="00D934F6"/>
    <w:rsid w:val="00D953C5"/>
    <w:rsid w:val="00D95620"/>
    <w:rsid w:val="00D96EF2"/>
    <w:rsid w:val="00D9716D"/>
    <w:rsid w:val="00DA051A"/>
    <w:rsid w:val="00DB1E9B"/>
    <w:rsid w:val="00DB1F30"/>
    <w:rsid w:val="00DB222D"/>
    <w:rsid w:val="00DC510D"/>
    <w:rsid w:val="00DC79F2"/>
    <w:rsid w:val="00DD5E44"/>
    <w:rsid w:val="00DE24AA"/>
    <w:rsid w:val="00DE3098"/>
    <w:rsid w:val="00DE7324"/>
    <w:rsid w:val="00DF09BF"/>
    <w:rsid w:val="00DF43D0"/>
    <w:rsid w:val="00DF49F1"/>
    <w:rsid w:val="00E00778"/>
    <w:rsid w:val="00E01694"/>
    <w:rsid w:val="00E0410D"/>
    <w:rsid w:val="00E04FF0"/>
    <w:rsid w:val="00E15947"/>
    <w:rsid w:val="00E16023"/>
    <w:rsid w:val="00E23FCB"/>
    <w:rsid w:val="00E317D1"/>
    <w:rsid w:val="00E36C94"/>
    <w:rsid w:val="00E37FDD"/>
    <w:rsid w:val="00E45A5E"/>
    <w:rsid w:val="00E52F1E"/>
    <w:rsid w:val="00E550B7"/>
    <w:rsid w:val="00E571A7"/>
    <w:rsid w:val="00E6553D"/>
    <w:rsid w:val="00E76463"/>
    <w:rsid w:val="00E8086D"/>
    <w:rsid w:val="00E812F5"/>
    <w:rsid w:val="00E837BB"/>
    <w:rsid w:val="00E85564"/>
    <w:rsid w:val="00E93A76"/>
    <w:rsid w:val="00E940E1"/>
    <w:rsid w:val="00E9472D"/>
    <w:rsid w:val="00E96FEE"/>
    <w:rsid w:val="00EC07D8"/>
    <w:rsid w:val="00EC7594"/>
    <w:rsid w:val="00ED0DFF"/>
    <w:rsid w:val="00ED25AF"/>
    <w:rsid w:val="00ED5750"/>
    <w:rsid w:val="00ED7DAD"/>
    <w:rsid w:val="00EE1842"/>
    <w:rsid w:val="00EE33BD"/>
    <w:rsid w:val="00EF277A"/>
    <w:rsid w:val="00EF3EAE"/>
    <w:rsid w:val="00EF58A7"/>
    <w:rsid w:val="00EF626D"/>
    <w:rsid w:val="00EF7C43"/>
    <w:rsid w:val="00F027EC"/>
    <w:rsid w:val="00F02BD6"/>
    <w:rsid w:val="00F02DFA"/>
    <w:rsid w:val="00F030E8"/>
    <w:rsid w:val="00F114A8"/>
    <w:rsid w:val="00F21ACF"/>
    <w:rsid w:val="00F22B9A"/>
    <w:rsid w:val="00F46246"/>
    <w:rsid w:val="00F46292"/>
    <w:rsid w:val="00F51E50"/>
    <w:rsid w:val="00F5419F"/>
    <w:rsid w:val="00F5429F"/>
    <w:rsid w:val="00F617FA"/>
    <w:rsid w:val="00F714FC"/>
    <w:rsid w:val="00F7728F"/>
    <w:rsid w:val="00F90ADA"/>
    <w:rsid w:val="00F90F8B"/>
    <w:rsid w:val="00F91E17"/>
    <w:rsid w:val="00FA7333"/>
    <w:rsid w:val="00FB1D8F"/>
    <w:rsid w:val="00FC03A2"/>
    <w:rsid w:val="00FC064D"/>
    <w:rsid w:val="00FC0A60"/>
    <w:rsid w:val="00FD05DF"/>
    <w:rsid w:val="00FD430E"/>
    <w:rsid w:val="00FD4796"/>
    <w:rsid w:val="00FD49C9"/>
    <w:rsid w:val="00FD5F83"/>
    <w:rsid w:val="00FD710E"/>
    <w:rsid w:val="00FE0481"/>
    <w:rsid w:val="00FE1C8B"/>
    <w:rsid w:val="00FE35DC"/>
    <w:rsid w:val="00FE5886"/>
    <w:rsid w:val="00FE7B70"/>
    <w:rsid w:val="010FCEF7"/>
    <w:rsid w:val="022DF45E"/>
    <w:rsid w:val="0991CD57"/>
    <w:rsid w:val="0F2F3EB0"/>
    <w:rsid w:val="116B7553"/>
    <w:rsid w:val="1833291B"/>
    <w:rsid w:val="1A203FE1"/>
    <w:rsid w:val="1AC1EF83"/>
    <w:rsid w:val="257452E5"/>
    <w:rsid w:val="2743D1F2"/>
    <w:rsid w:val="2C1DEB3A"/>
    <w:rsid w:val="2E1AB48D"/>
    <w:rsid w:val="37B20C8A"/>
    <w:rsid w:val="4643AAF7"/>
    <w:rsid w:val="46E82446"/>
    <w:rsid w:val="46F67B7B"/>
    <w:rsid w:val="59CF9696"/>
    <w:rsid w:val="5AE495FD"/>
    <w:rsid w:val="5F54FCA5"/>
    <w:rsid w:val="6195BD0C"/>
    <w:rsid w:val="7045ECF6"/>
    <w:rsid w:val="760BD04E"/>
    <w:rsid w:val="7925A8C1"/>
    <w:rsid w:val="7DC766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B9FD"/>
  <w15:chartTrackingRefBased/>
  <w15:docId w15:val="{2C2E5F8F-9E40-45BA-8FDC-B908B0C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CB6"/>
    <w:rPr>
      <w:rFonts w:ascii="Verdana" w:hAnsi="Verdana"/>
      <w:color w:val="071547"/>
    </w:rPr>
  </w:style>
  <w:style w:type="paragraph" w:styleId="Heading1">
    <w:name w:val="heading 1"/>
    <w:basedOn w:val="Normal"/>
    <w:next w:val="Normal"/>
    <w:link w:val="Heading1Char"/>
    <w:uiPriority w:val="9"/>
    <w:qFormat/>
    <w:rsid w:val="00C66CB6"/>
    <w:pPr>
      <w:keepNext/>
      <w:keepLines/>
      <w:spacing w:before="360" w:after="80"/>
      <w:outlineLvl w:val="0"/>
    </w:pPr>
    <w:rPr>
      <w:rFonts w:ascii="Work Sans SemiBold" w:eastAsiaTheme="majorEastAsia" w:hAnsi="Work Sans SemiBold" w:cstheme="majorBidi"/>
      <w:sz w:val="32"/>
      <w:szCs w:val="40"/>
    </w:rPr>
  </w:style>
  <w:style w:type="paragraph" w:styleId="Heading2">
    <w:name w:val="heading 2"/>
    <w:basedOn w:val="Normal"/>
    <w:next w:val="Normal"/>
    <w:link w:val="Heading2Char"/>
    <w:uiPriority w:val="9"/>
    <w:unhideWhenUsed/>
    <w:qFormat/>
    <w:rsid w:val="00C66CB6"/>
    <w:pPr>
      <w:keepNext/>
      <w:keepLines/>
      <w:spacing w:before="160" w:after="80"/>
      <w:outlineLvl w:val="1"/>
    </w:pPr>
    <w:rPr>
      <w:rFonts w:ascii="Work Sans SemiBold" w:eastAsiaTheme="majorEastAsia" w:hAnsi="Work Sans SemiBold" w:cstheme="majorBidi"/>
      <w:sz w:val="28"/>
      <w:szCs w:val="32"/>
    </w:rPr>
  </w:style>
  <w:style w:type="paragraph" w:styleId="Heading3">
    <w:name w:val="heading 3"/>
    <w:basedOn w:val="Normal"/>
    <w:next w:val="Normal"/>
    <w:link w:val="Heading3Char"/>
    <w:uiPriority w:val="9"/>
    <w:unhideWhenUsed/>
    <w:qFormat/>
    <w:rsid w:val="00C66CB6"/>
    <w:pPr>
      <w:keepNext/>
      <w:keepLines/>
      <w:spacing w:before="160" w:after="80"/>
      <w:outlineLvl w:val="2"/>
    </w:pPr>
    <w:rPr>
      <w:rFonts w:eastAsiaTheme="majorEastAsia" w:cstheme="majorBidi"/>
      <w:color w:val="0E2841" w:themeColor="text2"/>
      <w:sz w:val="24"/>
      <w:szCs w:val="28"/>
    </w:rPr>
  </w:style>
  <w:style w:type="paragraph" w:styleId="Heading4">
    <w:name w:val="heading 4"/>
    <w:basedOn w:val="Normal"/>
    <w:next w:val="Normal"/>
    <w:link w:val="Heading4Char"/>
    <w:uiPriority w:val="9"/>
    <w:unhideWhenUsed/>
    <w:rsid w:val="00C66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C66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CB6"/>
    <w:rPr>
      <w:rFonts w:ascii="Work Sans SemiBold" w:eastAsiaTheme="majorEastAsia" w:hAnsi="Work Sans SemiBold" w:cstheme="majorBidi"/>
      <w:color w:val="071547"/>
      <w:sz w:val="32"/>
      <w:szCs w:val="40"/>
    </w:rPr>
  </w:style>
  <w:style w:type="character" w:customStyle="1" w:styleId="Heading2Char">
    <w:name w:val="Heading 2 Char"/>
    <w:basedOn w:val="DefaultParagraphFont"/>
    <w:link w:val="Heading2"/>
    <w:uiPriority w:val="9"/>
    <w:rsid w:val="00C66CB6"/>
    <w:rPr>
      <w:rFonts w:ascii="Work Sans SemiBold" w:eastAsiaTheme="majorEastAsia" w:hAnsi="Work Sans SemiBold" w:cstheme="majorBidi"/>
      <w:color w:val="071547"/>
      <w:sz w:val="28"/>
      <w:szCs w:val="32"/>
    </w:rPr>
  </w:style>
  <w:style w:type="character" w:customStyle="1" w:styleId="Heading3Char">
    <w:name w:val="Heading 3 Char"/>
    <w:basedOn w:val="DefaultParagraphFont"/>
    <w:link w:val="Heading3"/>
    <w:uiPriority w:val="9"/>
    <w:rsid w:val="00C66CB6"/>
    <w:rPr>
      <w:rFonts w:ascii="Verdana" w:eastAsiaTheme="majorEastAsia" w:hAnsi="Verdana" w:cstheme="majorBidi"/>
      <w:color w:val="0E2841" w:themeColor="text2"/>
      <w:sz w:val="24"/>
      <w:szCs w:val="28"/>
    </w:rPr>
  </w:style>
  <w:style w:type="character" w:customStyle="1" w:styleId="Heading4Char">
    <w:name w:val="Heading 4 Char"/>
    <w:basedOn w:val="DefaultParagraphFont"/>
    <w:link w:val="Heading4"/>
    <w:uiPriority w:val="9"/>
    <w:rsid w:val="00C66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CB6"/>
    <w:rPr>
      <w:rFonts w:eastAsiaTheme="majorEastAsia" w:cstheme="majorBidi"/>
      <w:color w:val="272727" w:themeColor="text1" w:themeTint="D8"/>
    </w:rPr>
  </w:style>
  <w:style w:type="paragraph" w:styleId="Title">
    <w:name w:val="Title"/>
    <w:basedOn w:val="Normal"/>
    <w:next w:val="Normal"/>
    <w:link w:val="TitleChar"/>
    <w:uiPriority w:val="10"/>
    <w:qFormat/>
    <w:rsid w:val="004F2916"/>
    <w:pPr>
      <w:spacing w:after="80" w:line="240" w:lineRule="auto"/>
      <w:contextualSpacing/>
    </w:pPr>
    <w:rPr>
      <w:rFonts w:ascii="Work Sans SemiBold" w:eastAsiaTheme="majorEastAsia" w:hAnsi="Work Sans SemiBold" w:cstheme="majorBidi"/>
      <w:spacing w:val="-10"/>
      <w:kern w:val="28"/>
      <w:sz w:val="72"/>
      <w:szCs w:val="56"/>
    </w:rPr>
  </w:style>
  <w:style w:type="character" w:customStyle="1" w:styleId="TitleChar">
    <w:name w:val="Title Char"/>
    <w:basedOn w:val="DefaultParagraphFont"/>
    <w:link w:val="Title"/>
    <w:uiPriority w:val="10"/>
    <w:rsid w:val="004F2916"/>
    <w:rPr>
      <w:rFonts w:ascii="Work Sans SemiBold" w:eastAsiaTheme="majorEastAsia" w:hAnsi="Work Sans SemiBold" w:cstheme="majorBidi"/>
      <w:color w:val="071547"/>
      <w:spacing w:val="-10"/>
      <w:kern w:val="28"/>
      <w:sz w:val="72"/>
      <w:szCs w:val="56"/>
    </w:rPr>
  </w:style>
  <w:style w:type="paragraph" w:styleId="Subtitle">
    <w:name w:val="Subtitle"/>
    <w:basedOn w:val="Normal"/>
    <w:next w:val="Normal"/>
    <w:link w:val="SubtitleChar"/>
    <w:uiPriority w:val="11"/>
    <w:qFormat/>
    <w:rsid w:val="00105AEC"/>
    <w:pPr>
      <w:numPr>
        <w:ilvl w:val="1"/>
      </w:numPr>
    </w:pPr>
    <w:rPr>
      <w:rFonts w:ascii="Work Sans SemiBold" w:eastAsiaTheme="majorEastAsia" w:hAnsi="Work Sans SemiBold" w:cstheme="majorBidi"/>
      <w:spacing w:val="15"/>
      <w:sz w:val="32"/>
      <w:szCs w:val="28"/>
    </w:rPr>
  </w:style>
  <w:style w:type="character" w:customStyle="1" w:styleId="SubtitleChar">
    <w:name w:val="Subtitle Char"/>
    <w:basedOn w:val="DefaultParagraphFont"/>
    <w:link w:val="Subtitle"/>
    <w:uiPriority w:val="11"/>
    <w:rsid w:val="00105AEC"/>
    <w:rPr>
      <w:rFonts w:ascii="Work Sans SemiBold" w:eastAsiaTheme="majorEastAsia" w:hAnsi="Work Sans SemiBold" w:cstheme="majorBidi"/>
      <w:color w:val="071547"/>
      <w:spacing w:val="15"/>
      <w:sz w:val="32"/>
      <w:szCs w:val="28"/>
    </w:rPr>
  </w:style>
  <w:style w:type="paragraph" w:styleId="Quote">
    <w:name w:val="Quote"/>
    <w:basedOn w:val="Normal"/>
    <w:next w:val="Normal"/>
    <w:link w:val="QuoteChar"/>
    <w:uiPriority w:val="29"/>
    <w:qFormat/>
    <w:rsid w:val="00C66CB6"/>
    <w:pPr>
      <w:spacing w:before="160"/>
      <w:jc w:val="center"/>
    </w:pPr>
    <w:rPr>
      <w:i/>
      <w:iCs/>
    </w:rPr>
  </w:style>
  <w:style w:type="character" w:customStyle="1" w:styleId="QuoteChar">
    <w:name w:val="Quote Char"/>
    <w:basedOn w:val="DefaultParagraphFont"/>
    <w:link w:val="Quote"/>
    <w:uiPriority w:val="29"/>
    <w:rsid w:val="00C66CB6"/>
    <w:rPr>
      <w:rFonts w:ascii="Verdana" w:hAnsi="Verdana"/>
      <w:i/>
      <w:iCs/>
      <w:color w:val="071547"/>
    </w:rPr>
  </w:style>
  <w:style w:type="paragraph" w:styleId="ListParagraph">
    <w:name w:val="List Paragraph"/>
    <w:basedOn w:val="Normal"/>
    <w:uiPriority w:val="34"/>
    <w:rsid w:val="00C66CB6"/>
    <w:pPr>
      <w:ind w:left="720"/>
      <w:contextualSpacing/>
    </w:pPr>
  </w:style>
  <w:style w:type="character" w:styleId="IntenseEmphasis">
    <w:name w:val="Intense Emphasis"/>
    <w:basedOn w:val="DefaultParagraphFont"/>
    <w:uiPriority w:val="21"/>
    <w:rsid w:val="00C66CB6"/>
    <w:rPr>
      <w:i/>
      <w:iCs/>
      <w:color w:val="0F4761" w:themeColor="accent1" w:themeShade="BF"/>
    </w:rPr>
  </w:style>
  <w:style w:type="character" w:styleId="IntenseReference">
    <w:name w:val="Intense Reference"/>
    <w:basedOn w:val="DefaultParagraphFont"/>
    <w:uiPriority w:val="32"/>
    <w:rsid w:val="00343DC3"/>
    <w:rPr>
      <w:rFonts w:ascii="Verdana" w:hAnsi="Verdana"/>
      <w:b/>
      <w:bCs/>
      <w:color w:val="0E2841" w:themeColor="text2"/>
      <w:sz w:val="22"/>
    </w:rPr>
  </w:style>
  <w:style w:type="paragraph" w:styleId="NoSpacing">
    <w:name w:val="No Spacing"/>
    <w:uiPriority w:val="1"/>
    <w:rsid w:val="0032737E"/>
    <w:pPr>
      <w:spacing w:after="0" w:line="240" w:lineRule="auto"/>
    </w:pPr>
    <w:rPr>
      <w:rFonts w:ascii="Verdana" w:hAnsi="Verdana"/>
      <w:color w:val="071547"/>
    </w:rPr>
  </w:style>
  <w:style w:type="character" w:styleId="SubtleReference">
    <w:name w:val="Subtle Reference"/>
    <w:basedOn w:val="DefaultParagraphFont"/>
    <w:uiPriority w:val="31"/>
    <w:rsid w:val="00C66CB6"/>
    <w:rPr>
      <w:rFonts w:ascii="Verdana" w:hAnsi="Verdana"/>
      <w:smallCaps/>
      <w:color w:val="071547"/>
      <w:sz w:val="22"/>
    </w:rPr>
  </w:style>
  <w:style w:type="character" w:styleId="BookTitle">
    <w:name w:val="Book Title"/>
    <w:basedOn w:val="DefaultParagraphFont"/>
    <w:uiPriority w:val="33"/>
    <w:rsid w:val="00CB0DAE"/>
    <w:rPr>
      <w:rFonts w:ascii="Verdana" w:hAnsi="Verdana"/>
      <w:b/>
      <w:bCs/>
      <w:i/>
      <w:iCs/>
      <w:color w:val="0E2841" w:themeColor="text2"/>
      <w:spacing w:val="5"/>
      <w:sz w:val="22"/>
    </w:rPr>
  </w:style>
  <w:style w:type="paragraph" w:styleId="Header">
    <w:name w:val="header"/>
    <w:basedOn w:val="Normal"/>
    <w:link w:val="HeaderChar"/>
    <w:uiPriority w:val="99"/>
    <w:unhideWhenUsed/>
    <w:rsid w:val="00F9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DA"/>
    <w:rPr>
      <w:rFonts w:ascii="Verdana" w:hAnsi="Verdana"/>
      <w:color w:val="071547"/>
    </w:rPr>
  </w:style>
  <w:style w:type="paragraph" w:styleId="Footer">
    <w:name w:val="footer"/>
    <w:basedOn w:val="Normal"/>
    <w:link w:val="FooterChar"/>
    <w:uiPriority w:val="99"/>
    <w:unhideWhenUsed/>
    <w:rsid w:val="00F9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DA"/>
    <w:rPr>
      <w:rFonts w:ascii="Verdana" w:hAnsi="Verdana"/>
      <w:color w:val="071547"/>
    </w:rPr>
  </w:style>
  <w:style w:type="table" w:styleId="TableGrid">
    <w:name w:val="Table Grid"/>
    <w:basedOn w:val="TableNormal"/>
    <w:uiPriority w:val="39"/>
    <w:rsid w:val="00002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5F5"/>
    <w:rPr>
      <w:sz w:val="16"/>
      <w:szCs w:val="16"/>
    </w:rPr>
  </w:style>
  <w:style w:type="paragraph" w:styleId="CommentText">
    <w:name w:val="annotation text"/>
    <w:basedOn w:val="Normal"/>
    <w:link w:val="CommentTextChar"/>
    <w:uiPriority w:val="99"/>
    <w:unhideWhenUsed/>
    <w:rsid w:val="004C65F5"/>
    <w:pPr>
      <w:spacing w:line="240" w:lineRule="auto"/>
    </w:pPr>
    <w:rPr>
      <w:sz w:val="20"/>
      <w:szCs w:val="20"/>
    </w:rPr>
  </w:style>
  <w:style w:type="character" w:customStyle="1" w:styleId="CommentTextChar">
    <w:name w:val="Comment Text Char"/>
    <w:basedOn w:val="DefaultParagraphFont"/>
    <w:link w:val="CommentText"/>
    <w:uiPriority w:val="99"/>
    <w:rsid w:val="004C65F5"/>
    <w:rPr>
      <w:rFonts w:ascii="Verdana" w:hAnsi="Verdana"/>
      <w:color w:val="071547"/>
      <w:sz w:val="20"/>
      <w:szCs w:val="20"/>
    </w:rPr>
  </w:style>
  <w:style w:type="paragraph" w:styleId="CommentSubject">
    <w:name w:val="annotation subject"/>
    <w:basedOn w:val="CommentText"/>
    <w:next w:val="CommentText"/>
    <w:link w:val="CommentSubjectChar"/>
    <w:uiPriority w:val="99"/>
    <w:semiHidden/>
    <w:unhideWhenUsed/>
    <w:rsid w:val="004C65F5"/>
    <w:rPr>
      <w:b/>
      <w:bCs/>
    </w:rPr>
  </w:style>
  <w:style w:type="character" w:customStyle="1" w:styleId="CommentSubjectChar">
    <w:name w:val="Comment Subject Char"/>
    <w:basedOn w:val="CommentTextChar"/>
    <w:link w:val="CommentSubject"/>
    <w:uiPriority w:val="99"/>
    <w:semiHidden/>
    <w:rsid w:val="004C65F5"/>
    <w:rPr>
      <w:rFonts w:ascii="Verdana" w:hAnsi="Verdana"/>
      <w:b/>
      <w:bCs/>
      <w:color w:val="071547"/>
      <w:sz w:val="20"/>
      <w:szCs w:val="20"/>
    </w:rPr>
  </w:style>
  <w:style w:type="paragraph" w:styleId="Revision">
    <w:name w:val="Revision"/>
    <w:hidden/>
    <w:uiPriority w:val="99"/>
    <w:semiHidden/>
    <w:rsid w:val="005F4E83"/>
    <w:pPr>
      <w:spacing w:after="0" w:line="240" w:lineRule="auto"/>
    </w:pPr>
    <w:rPr>
      <w:rFonts w:ascii="Verdana" w:hAnsi="Verdana"/>
      <w:color w:val="07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34223c-05cb-4c59-abce-7fba8e81b2b1" xsi:nil="true"/>
    <lcf76f155ced4ddcb4097134ff3c332f xmlns="3da0f2aa-2ce1-4d42-9230-f35741c0f6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816EB976F0C640A69461BBB9D13892" ma:contentTypeVersion="11" ma:contentTypeDescription="Create a new document." ma:contentTypeScope="" ma:versionID="cae1c5fab0fdf54bfc57958d4e8389b6">
  <xsd:schema xmlns:xsd="http://www.w3.org/2001/XMLSchema" xmlns:xs="http://www.w3.org/2001/XMLSchema" xmlns:p="http://schemas.microsoft.com/office/2006/metadata/properties" xmlns:ns2="3da0f2aa-2ce1-4d42-9230-f35741c0f659" xmlns:ns3="db34223c-05cb-4c59-abce-7fba8e81b2b1" targetNamespace="http://schemas.microsoft.com/office/2006/metadata/properties" ma:root="true" ma:fieldsID="d2760c2b8816f42d670b459341f36833" ns2:_="" ns3:_="">
    <xsd:import namespace="3da0f2aa-2ce1-4d42-9230-f35741c0f659"/>
    <xsd:import namespace="db34223c-05cb-4c59-abce-7fba8e81b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f2aa-2ce1-4d42-9230-f35741c0f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10342f-3527-4dcd-ac28-e59db492a8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4223c-05cb-4c59-abce-7fba8e81b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80af15-5643-4cb1-95f6-4ac1940eafbe}" ma:internalName="TaxCatchAll" ma:showField="CatchAllData" ma:web="1d42f3be-e795-40ad-9dd6-d5f560ff3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8D0F-441B-4E72-A916-339D0C2DA34D}">
  <ds:schemaRefs>
    <ds:schemaRef ds:uri="http://schemas.microsoft.com/sharepoint/v3/contenttype/forms"/>
  </ds:schemaRefs>
</ds:datastoreItem>
</file>

<file path=customXml/itemProps2.xml><?xml version="1.0" encoding="utf-8"?>
<ds:datastoreItem xmlns:ds="http://schemas.openxmlformats.org/officeDocument/2006/customXml" ds:itemID="{62466D18-E436-45D1-931E-10D75BF4BD96}">
  <ds:schemaRefs>
    <ds:schemaRef ds:uri="http://schemas.microsoft.com/office/2006/metadata/properties"/>
    <ds:schemaRef ds:uri="http://schemas.microsoft.com/office/infopath/2007/PartnerControls"/>
    <ds:schemaRef ds:uri="db34223c-05cb-4c59-abce-7fba8e81b2b1"/>
    <ds:schemaRef ds:uri="3da0f2aa-2ce1-4d42-9230-f35741c0f659"/>
  </ds:schemaRefs>
</ds:datastoreItem>
</file>

<file path=customXml/itemProps3.xml><?xml version="1.0" encoding="utf-8"?>
<ds:datastoreItem xmlns:ds="http://schemas.openxmlformats.org/officeDocument/2006/customXml" ds:itemID="{9ACD6B66-45FF-4D1E-ADB9-5B73606D1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f2aa-2ce1-4d42-9230-f35741c0f659"/>
    <ds:schemaRef ds:uri="db34223c-05cb-4c59-abce-7fba8e81b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00CAB-7060-4258-A6E4-45C00A02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2247</Words>
  <Characters>12808</Characters>
  <Application>Microsoft Office Word</Application>
  <DocSecurity>4</DocSecurity>
  <Lines>106</Lines>
  <Paragraphs>30</Paragraphs>
  <ScaleCrop>false</ScaleCrop>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Roberts</dc:creator>
  <cp:keywords/>
  <dc:description/>
  <cp:lastModifiedBy>Natalie Lissenden</cp:lastModifiedBy>
  <cp:revision>223</cp:revision>
  <dcterms:created xsi:type="dcterms:W3CDTF">2026-05-12T01:19:00Z</dcterms:created>
  <dcterms:modified xsi:type="dcterms:W3CDTF">2026-05-13T10:02:00Z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0x0101005A816EB976F0C640A69461BBB9D13892</vt:lpwstr>
  </property>
  <property fmtid="{D5CDD505-2E9C-101B-9397-08002B2CF9AE}" pid="3" name="GrammarlyDocumentId">
    <vt:lpwstr>6283f33a-4492-49c1-a8c1-fbf324b6b481</vt:lpwstr>
  </property>
  <property fmtid="{D5CDD505-2E9C-101B-9397-08002B2CF9AE}" pid="4" name="MediaServiceImageTags">
    <vt:lpwstr/>
  </property>
  <property fmtid="{D5CDD505-2E9C-101B-9397-08002B2CF9AE}" pid="5" name="MSIP_Label_fe75c102-140a-4d7d-b775-7d4b1ffc39ee_Enabled">
    <vt:lpwstr>true</vt:lpwstr>
  </property>
  <property fmtid="{D5CDD505-2E9C-101B-9397-08002B2CF9AE}" pid="6" name="MSIP_Label_fe75c102-140a-4d7d-b775-7d4b1ffc39ee_SetDate">
    <vt:lpwstr>2026-05-11T09:19:35Z</vt:lpwstr>
  </property>
  <property fmtid="{D5CDD505-2E9C-101B-9397-08002B2CF9AE}" pid="7" name="MSIP_Label_fe75c102-140a-4d7d-b775-7d4b1ffc39ee_Method">
    <vt:lpwstr>Privileged</vt:lpwstr>
  </property>
  <property fmtid="{D5CDD505-2E9C-101B-9397-08002B2CF9AE}" pid="8" name="MSIP_Label_fe75c102-140a-4d7d-b775-7d4b1ffc39ee_Name">
    <vt:lpwstr>Public</vt:lpwstr>
  </property>
  <property fmtid="{D5CDD505-2E9C-101B-9397-08002B2CF9AE}" pid="9" name="MSIP_Label_fe75c102-140a-4d7d-b775-7d4b1ffc39ee_SiteId">
    <vt:lpwstr>95400dc9-3920-4c60-a418-febcc09ef85a</vt:lpwstr>
  </property>
  <property fmtid="{D5CDD505-2E9C-101B-9397-08002B2CF9AE}" pid="10" name="MSIP_Label_fe75c102-140a-4d7d-b775-7d4b1ffc39ee_ActionId">
    <vt:lpwstr>4455f9d7-95f4-4d33-8bd8-50eb45f1d4df</vt:lpwstr>
  </property>
  <property fmtid="{D5CDD505-2E9C-101B-9397-08002B2CF9AE}" pid="11" name="MSIP_Label_fe75c102-140a-4d7d-b775-7d4b1ffc39ee_ContentBits">
    <vt:lpwstr>0</vt:lpwstr>
  </property>
  <property fmtid="{D5CDD505-2E9C-101B-9397-08002B2CF9AE}" pid="12" name="MSIP_Label_fe75c102-140a-4d7d-b775-7d4b1ffc39ee_Tag">
    <vt:lpwstr>10, 0, 1, 2</vt:lpwstr>
  </property>
  <property fmtid="{D5CDD505-2E9C-101B-9397-08002B2CF9AE}" pid="13" name="docLang">
    <vt:lpwstr>en</vt:lpwstr>
  </property>
</Properties>
</file>